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УТВЕРЖДЕН</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постановлением администрации</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муниципального образования</w:t>
      </w:r>
    </w:p>
    <w:p w:rsidR="00B864D8" w:rsidRPr="00B864D8" w:rsidRDefault="00B864D8" w:rsidP="00B864D8">
      <w:pPr>
        <w:spacing w:after="0" w:line="240" w:lineRule="auto"/>
        <w:ind w:left="5103"/>
        <w:jc w:val="center"/>
        <w:rPr>
          <w:rFonts w:ascii="Times New Roman" w:hAnsi="Times New Roman" w:cs="Times New Roman"/>
          <w:sz w:val="28"/>
          <w:szCs w:val="28"/>
        </w:rPr>
      </w:pPr>
      <w:r w:rsidRPr="00B864D8">
        <w:rPr>
          <w:rFonts w:ascii="Times New Roman" w:hAnsi="Times New Roman" w:cs="Times New Roman"/>
          <w:sz w:val="28"/>
          <w:szCs w:val="28"/>
        </w:rPr>
        <w:t>Приморско-Ахтарский район</w:t>
      </w:r>
    </w:p>
    <w:p w:rsidR="00B864D8" w:rsidRPr="00B864D8" w:rsidRDefault="00B864D8" w:rsidP="00B864D8">
      <w:pPr>
        <w:spacing w:after="0" w:line="240" w:lineRule="auto"/>
        <w:ind w:left="5103"/>
        <w:jc w:val="center"/>
        <w:rPr>
          <w:rFonts w:ascii="Times New Roman" w:hAnsi="Times New Roman" w:cs="Times New Roman"/>
          <w:sz w:val="16"/>
          <w:szCs w:val="16"/>
        </w:rPr>
      </w:pPr>
    </w:p>
    <w:p w:rsidR="00B864D8" w:rsidRPr="00B864D8" w:rsidRDefault="00783EE9" w:rsidP="00B864D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12.08.2015г.       </w:t>
      </w:r>
      <w:r w:rsidR="00B864D8" w:rsidRPr="00B864D8">
        <w:rPr>
          <w:rFonts w:ascii="Times New Roman" w:hAnsi="Times New Roman" w:cs="Times New Roman"/>
          <w:sz w:val="28"/>
          <w:szCs w:val="28"/>
        </w:rPr>
        <w:t xml:space="preserve">№ </w:t>
      </w:r>
      <w:r>
        <w:rPr>
          <w:rFonts w:ascii="Times New Roman" w:hAnsi="Times New Roman" w:cs="Times New Roman"/>
          <w:sz w:val="28"/>
          <w:szCs w:val="28"/>
        </w:rPr>
        <w:t>779</w:t>
      </w:r>
    </w:p>
    <w:p w:rsidR="00B864D8" w:rsidRPr="009C78DF" w:rsidRDefault="00B864D8" w:rsidP="00B864D8">
      <w:pPr>
        <w:pStyle w:val="a8"/>
        <w:tabs>
          <w:tab w:val="num" w:pos="1080"/>
          <w:tab w:val="left" w:pos="2024"/>
        </w:tabs>
        <w:ind w:left="900" w:firstLine="0"/>
        <w:jc w:val="both"/>
        <w:rPr>
          <w:b/>
          <w:spacing w:val="-2"/>
          <w:sz w:val="28"/>
          <w:szCs w:val="28"/>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Default="00180AE2" w:rsidP="00180AE2">
      <w:pPr>
        <w:spacing w:after="0" w:line="240" w:lineRule="auto"/>
        <w:jc w:val="both"/>
        <w:rPr>
          <w:rFonts w:ascii="Times New Roman" w:hAnsi="Times New Roman" w:cs="Times New Roman"/>
          <w:b/>
          <w:bCs/>
          <w:color w:val="000000"/>
          <w:sz w:val="28"/>
          <w:szCs w:val="28"/>
        </w:rPr>
      </w:pPr>
      <w:r w:rsidRPr="00793250">
        <w:rPr>
          <w:rFonts w:ascii="Times New Roman" w:hAnsi="Times New Roman" w:cs="Times New Roman"/>
          <w:b/>
          <w:bCs/>
          <w:color w:val="000000"/>
          <w:sz w:val="28"/>
          <w:szCs w:val="28"/>
        </w:rPr>
        <w:t> </w:t>
      </w:r>
    </w:p>
    <w:p w:rsidR="00B864D8" w:rsidRDefault="00B864D8" w:rsidP="00180AE2">
      <w:pPr>
        <w:spacing w:after="0" w:line="240" w:lineRule="auto"/>
        <w:jc w:val="both"/>
        <w:rPr>
          <w:rFonts w:ascii="Times New Roman" w:hAnsi="Times New Roman" w:cs="Times New Roman"/>
          <w:b/>
          <w:bCs/>
          <w:color w:val="000000"/>
          <w:sz w:val="28"/>
          <w:szCs w:val="28"/>
        </w:rPr>
      </w:pPr>
    </w:p>
    <w:p w:rsidR="00B864D8" w:rsidRPr="00793250" w:rsidRDefault="00B864D8" w:rsidP="00180AE2">
      <w:pPr>
        <w:spacing w:after="0" w:line="240" w:lineRule="auto"/>
        <w:jc w:val="both"/>
        <w:rPr>
          <w:rFonts w:ascii="Times New Roman" w:hAnsi="Times New Roman" w:cs="Times New Roman"/>
          <w:b/>
          <w:bCs/>
          <w:color w:val="000000"/>
          <w:sz w:val="28"/>
          <w:szCs w:val="28"/>
        </w:rPr>
      </w:pPr>
    </w:p>
    <w:p w:rsidR="00180AE2" w:rsidRPr="00793250" w:rsidRDefault="00180AE2" w:rsidP="00180AE2">
      <w:pPr>
        <w:spacing w:after="0" w:line="240" w:lineRule="auto"/>
        <w:jc w:val="both"/>
        <w:rPr>
          <w:rFonts w:ascii="Times New Roman" w:hAnsi="Times New Roman" w:cs="Times New Roman"/>
          <w:color w:val="000000"/>
          <w:sz w:val="28"/>
          <w:szCs w:val="28"/>
        </w:rPr>
      </w:pPr>
    </w:p>
    <w:p w:rsidR="00180AE2" w:rsidRPr="00DF53E8" w:rsidRDefault="00180AE2" w:rsidP="00180AE2">
      <w:pPr>
        <w:spacing w:after="0" w:line="240" w:lineRule="auto"/>
        <w:jc w:val="center"/>
        <w:rPr>
          <w:rFonts w:ascii="Times New Roman" w:hAnsi="Times New Roman" w:cs="Times New Roman"/>
          <w:color w:val="000000"/>
          <w:sz w:val="28"/>
          <w:szCs w:val="28"/>
        </w:rPr>
      </w:pPr>
      <w:r w:rsidRPr="00DF53E8">
        <w:rPr>
          <w:rFonts w:ascii="Times New Roman" w:hAnsi="Times New Roman" w:cs="Times New Roman"/>
          <w:bCs/>
          <w:color w:val="000000"/>
          <w:sz w:val="28"/>
          <w:szCs w:val="28"/>
        </w:rPr>
        <w:t>Устав</w:t>
      </w:r>
    </w:p>
    <w:p w:rsidR="00180AE2" w:rsidRPr="00DF53E8" w:rsidRDefault="00DF53E8" w:rsidP="00180AE2">
      <w:pPr>
        <w:spacing w:after="0" w:line="240" w:lineRule="auto"/>
        <w:jc w:val="center"/>
        <w:rPr>
          <w:rFonts w:ascii="Times New Roman" w:hAnsi="Times New Roman" w:cs="Times New Roman"/>
          <w:color w:val="000000"/>
          <w:sz w:val="28"/>
          <w:szCs w:val="28"/>
        </w:rPr>
      </w:pPr>
      <w:r w:rsidRPr="00DF53E8">
        <w:rPr>
          <w:rFonts w:ascii="Times New Roman" w:hAnsi="Times New Roman" w:cs="Times New Roman"/>
          <w:bCs/>
          <w:color w:val="000000"/>
          <w:sz w:val="28"/>
          <w:szCs w:val="28"/>
        </w:rPr>
        <w:t>м</w:t>
      </w:r>
      <w:r w:rsidR="00180AE2" w:rsidRPr="00DF53E8">
        <w:rPr>
          <w:rFonts w:ascii="Times New Roman" w:hAnsi="Times New Roman" w:cs="Times New Roman"/>
          <w:bCs/>
          <w:color w:val="000000"/>
          <w:sz w:val="28"/>
          <w:szCs w:val="28"/>
        </w:rPr>
        <w:t>униципального бюджетного общеобразовательного учреждения</w:t>
      </w:r>
    </w:p>
    <w:p w:rsidR="00180AE2" w:rsidRPr="00DF53E8" w:rsidRDefault="00180AE2" w:rsidP="00180AE2">
      <w:pPr>
        <w:spacing w:after="0" w:line="240" w:lineRule="auto"/>
        <w:jc w:val="center"/>
        <w:rPr>
          <w:rFonts w:ascii="Times New Roman" w:hAnsi="Times New Roman" w:cs="Times New Roman"/>
          <w:color w:val="000000"/>
          <w:sz w:val="28"/>
          <w:szCs w:val="28"/>
        </w:rPr>
      </w:pPr>
      <w:r w:rsidRPr="00DF53E8">
        <w:rPr>
          <w:rFonts w:ascii="Times New Roman" w:hAnsi="Times New Roman" w:cs="Times New Roman"/>
          <w:bCs/>
          <w:color w:val="000000"/>
          <w:sz w:val="28"/>
          <w:szCs w:val="28"/>
        </w:rPr>
        <w:t>средн</w:t>
      </w:r>
      <w:r w:rsidR="00625DBD" w:rsidRPr="00DF53E8">
        <w:rPr>
          <w:rFonts w:ascii="Times New Roman" w:hAnsi="Times New Roman" w:cs="Times New Roman"/>
          <w:bCs/>
          <w:color w:val="000000"/>
          <w:sz w:val="28"/>
          <w:szCs w:val="28"/>
        </w:rPr>
        <w:t>яя</w:t>
      </w:r>
      <w:r w:rsidRPr="00DF53E8">
        <w:rPr>
          <w:rFonts w:ascii="Times New Roman" w:hAnsi="Times New Roman" w:cs="Times New Roman"/>
          <w:bCs/>
          <w:color w:val="000000"/>
          <w:sz w:val="28"/>
          <w:szCs w:val="28"/>
        </w:rPr>
        <w:t xml:space="preserve"> общеобразовательн</w:t>
      </w:r>
      <w:r w:rsidR="00625DBD" w:rsidRPr="00DF53E8">
        <w:rPr>
          <w:rFonts w:ascii="Times New Roman" w:hAnsi="Times New Roman" w:cs="Times New Roman"/>
          <w:bCs/>
          <w:color w:val="000000"/>
          <w:sz w:val="28"/>
          <w:szCs w:val="28"/>
        </w:rPr>
        <w:t>ая</w:t>
      </w:r>
      <w:r w:rsidRPr="00DF53E8">
        <w:rPr>
          <w:rFonts w:ascii="Times New Roman" w:hAnsi="Times New Roman" w:cs="Times New Roman"/>
          <w:bCs/>
          <w:color w:val="000000"/>
          <w:sz w:val="28"/>
          <w:szCs w:val="28"/>
        </w:rPr>
        <w:t xml:space="preserve"> школ</w:t>
      </w:r>
      <w:r w:rsidR="00625DBD" w:rsidRPr="00DF53E8">
        <w:rPr>
          <w:rFonts w:ascii="Times New Roman" w:hAnsi="Times New Roman" w:cs="Times New Roman"/>
          <w:bCs/>
          <w:color w:val="000000"/>
          <w:sz w:val="28"/>
          <w:szCs w:val="28"/>
        </w:rPr>
        <w:t>а</w:t>
      </w:r>
      <w:r w:rsidRPr="00DF53E8">
        <w:rPr>
          <w:rFonts w:ascii="Times New Roman" w:hAnsi="Times New Roman" w:cs="Times New Roman"/>
          <w:bCs/>
          <w:color w:val="000000"/>
          <w:sz w:val="28"/>
          <w:szCs w:val="28"/>
        </w:rPr>
        <w:t xml:space="preserve"> № </w:t>
      </w:r>
      <w:r w:rsidR="000C267A" w:rsidRPr="00DF53E8">
        <w:rPr>
          <w:rFonts w:ascii="Times New Roman" w:hAnsi="Times New Roman" w:cs="Times New Roman"/>
          <w:bCs/>
          <w:color w:val="000000"/>
          <w:sz w:val="28"/>
          <w:szCs w:val="28"/>
        </w:rPr>
        <w:t>7</w:t>
      </w:r>
    </w:p>
    <w:p w:rsidR="00180AE2" w:rsidRPr="00793250" w:rsidRDefault="00180AE2" w:rsidP="00180AE2">
      <w:pPr>
        <w:pStyle w:val="a3"/>
        <w:jc w:val="center"/>
        <w:rPr>
          <w:rFonts w:ascii="Times New Roman" w:hAnsi="Times New Roman" w:cs="Times New Roman"/>
          <w:color w:val="000000"/>
          <w:sz w:val="28"/>
          <w:szCs w:val="28"/>
          <w:lang w:eastAsia="ru-RU"/>
        </w:rPr>
      </w:pPr>
    </w:p>
    <w:p w:rsidR="00180AE2" w:rsidRPr="00793250" w:rsidRDefault="00180AE2" w:rsidP="00180AE2">
      <w:pPr>
        <w:pStyle w:val="a3"/>
        <w:jc w:val="center"/>
        <w:rPr>
          <w:rFonts w:ascii="Times New Roman" w:hAnsi="Times New Roman" w:cs="Times New Roman"/>
          <w:color w:val="000000"/>
          <w:sz w:val="28"/>
          <w:szCs w:val="28"/>
          <w:lang w:eastAsia="ru-RU"/>
        </w:rPr>
      </w:pPr>
      <w:r w:rsidRPr="00793250">
        <w:rPr>
          <w:rFonts w:ascii="Times New Roman" w:hAnsi="Times New Roman" w:cs="Times New Roman"/>
          <w:color w:val="000000"/>
          <w:sz w:val="28"/>
          <w:szCs w:val="28"/>
          <w:lang w:eastAsia="ru-RU"/>
        </w:rPr>
        <w:t>(новая редакция)</w:t>
      </w:r>
    </w:p>
    <w:p w:rsidR="00180AE2" w:rsidRPr="00793250" w:rsidRDefault="00180AE2" w:rsidP="00180AE2">
      <w:pPr>
        <w:pStyle w:val="a3"/>
        <w:jc w:val="both"/>
        <w:rPr>
          <w:rFonts w:ascii="Times New Roman" w:hAnsi="Times New Roman" w:cs="Times New Roman"/>
          <w:color w:val="000000"/>
          <w:sz w:val="28"/>
          <w:szCs w:val="28"/>
          <w:lang w:eastAsia="ru-RU"/>
        </w:rPr>
      </w:pPr>
    </w:p>
    <w:p w:rsidR="00180AE2" w:rsidRPr="00793250" w:rsidRDefault="00180AE2" w:rsidP="00180AE2">
      <w:pPr>
        <w:pStyle w:val="a3"/>
        <w:jc w:val="both"/>
        <w:rPr>
          <w:rFonts w:ascii="Times New Roman" w:hAnsi="Times New Roman" w:cs="Times New Roman"/>
          <w:color w:val="000000"/>
          <w:sz w:val="28"/>
          <w:szCs w:val="28"/>
          <w:lang w:eastAsia="ru-RU"/>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D14A73" w:rsidRDefault="00D14A73" w:rsidP="00180AE2">
      <w:pPr>
        <w:pStyle w:val="a3"/>
        <w:jc w:val="both"/>
        <w:rPr>
          <w:rFonts w:ascii="Times New Roman" w:hAnsi="Times New Roman" w:cs="Times New Roman"/>
          <w:b/>
          <w:bCs/>
          <w:color w:val="000000"/>
          <w:sz w:val="28"/>
          <w:szCs w:val="28"/>
        </w:rPr>
      </w:pPr>
    </w:p>
    <w:p w:rsidR="00D14A73" w:rsidRDefault="00D14A73" w:rsidP="00180AE2">
      <w:pPr>
        <w:pStyle w:val="a3"/>
        <w:jc w:val="both"/>
        <w:rPr>
          <w:rFonts w:ascii="Times New Roman" w:hAnsi="Times New Roman" w:cs="Times New Roman"/>
          <w:b/>
          <w:bCs/>
          <w:color w:val="000000"/>
          <w:sz w:val="28"/>
          <w:szCs w:val="28"/>
        </w:rPr>
      </w:pPr>
    </w:p>
    <w:p w:rsidR="00B864D8" w:rsidRDefault="00B864D8" w:rsidP="00180AE2">
      <w:pPr>
        <w:pStyle w:val="a3"/>
        <w:jc w:val="both"/>
        <w:rPr>
          <w:rFonts w:ascii="Times New Roman" w:hAnsi="Times New Roman" w:cs="Times New Roman"/>
          <w:b/>
          <w:bCs/>
          <w:color w:val="000000"/>
          <w:sz w:val="28"/>
          <w:szCs w:val="28"/>
        </w:rPr>
      </w:pPr>
    </w:p>
    <w:p w:rsidR="00D14A73" w:rsidRDefault="00D14A73" w:rsidP="00DF53E8">
      <w:pPr>
        <w:contextualSpacing/>
        <w:jc w:val="center"/>
        <w:rPr>
          <w:rFonts w:ascii="Times New Roman" w:hAnsi="Times New Roman" w:cs="Times New Roman"/>
          <w:sz w:val="28"/>
          <w:szCs w:val="28"/>
        </w:rPr>
      </w:pPr>
    </w:p>
    <w:p w:rsidR="00D14A73" w:rsidRDefault="00D14A73" w:rsidP="00DF53E8">
      <w:pPr>
        <w:contextualSpacing/>
        <w:jc w:val="center"/>
        <w:rPr>
          <w:rFonts w:ascii="Times New Roman" w:hAnsi="Times New Roman" w:cs="Times New Roman"/>
          <w:sz w:val="28"/>
          <w:szCs w:val="28"/>
        </w:rPr>
      </w:pPr>
    </w:p>
    <w:p w:rsidR="00DF53E8" w:rsidRDefault="00D14A73" w:rsidP="00DF53E8">
      <w:pPr>
        <w:contextualSpacing/>
        <w:jc w:val="center"/>
        <w:rPr>
          <w:rFonts w:ascii="Times New Roman" w:hAnsi="Times New Roman" w:cs="Times New Roman"/>
          <w:sz w:val="28"/>
          <w:szCs w:val="28"/>
        </w:rPr>
      </w:pPr>
      <w:r>
        <w:rPr>
          <w:rFonts w:ascii="Times New Roman" w:hAnsi="Times New Roman" w:cs="Times New Roman"/>
          <w:sz w:val="28"/>
          <w:szCs w:val="28"/>
        </w:rPr>
        <w:t>с</w:t>
      </w:r>
      <w:r w:rsidR="00DF53E8">
        <w:rPr>
          <w:rFonts w:ascii="Times New Roman" w:hAnsi="Times New Roman" w:cs="Times New Roman"/>
          <w:sz w:val="28"/>
          <w:szCs w:val="28"/>
        </w:rPr>
        <w:t>т</w:t>
      </w:r>
      <w:r>
        <w:rPr>
          <w:rFonts w:ascii="Times New Roman" w:hAnsi="Times New Roman" w:cs="Times New Roman"/>
          <w:sz w:val="28"/>
          <w:szCs w:val="28"/>
        </w:rPr>
        <w:t>.</w:t>
      </w:r>
      <w:r w:rsidR="00DF53E8">
        <w:rPr>
          <w:rFonts w:ascii="Times New Roman" w:hAnsi="Times New Roman" w:cs="Times New Roman"/>
          <w:sz w:val="28"/>
          <w:szCs w:val="28"/>
        </w:rPr>
        <w:t xml:space="preserve"> Степная</w:t>
      </w:r>
    </w:p>
    <w:p w:rsidR="00180AE2" w:rsidRPr="00793250" w:rsidRDefault="00180AE2" w:rsidP="00B864D8">
      <w:pPr>
        <w:spacing w:after="0" w:line="240" w:lineRule="auto"/>
        <w:jc w:val="center"/>
        <w:rPr>
          <w:rFonts w:ascii="Times New Roman" w:hAnsi="Times New Roman" w:cs="Times New Roman"/>
          <w:sz w:val="28"/>
          <w:szCs w:val="28"/>
        </w:rPr>
      </w:pPr>
      <w:r w:rsidRPr="00793250">
        <w:rPr>
          <w:rFonts w:ascii="Times New Roman" w:hAnsi="Times New Roman" w:cs="Times New Roman"/>
          <w:sz w:val="28"/>
          <w:szCs w:val="28"/>
        </w:rPr>
        <w:t>2015 год</w:t>
      </w:r>
    </w:p>
    <w:p w:rsidR="00180AE2" w:rsidRPr="00793250" w:rsidRDefault="00180AE2" w:rsidP="00765D7B">
      <w:pPr>
        <w:pStyle w:val="a8"/>
        <w:ind w:left="3119" w:firstLine="0"/>
        <w:jc w:val="both"/>
        <w:rPr>
          <w:b/>
          <w:spacing w:val="-2"/>
          <w:sz w:val="28"/>
          <w:szCs w:val="28"/>
        </w:rPr>
      </w:pPr>
      <w:r w:rsidRPr="00793250">
        <w:rPr>
          <w:b/>
          <w:spacing w:val="-2"/>
          <w:sz w:val="28"/>
          <w:szCs w:val="28"/>
        </w:rPr>
        <w:lastRenderedPageBreak/>
        <w:t>1.Общие положения</w:t>
      </w:r>
    </w:p>
    <w:p w:rsidR="00180AE2" w:rsidRPr="00793250" w:rsidRDefault="00180AE2" w:rsidP="00765D7B">
      <w:pPr>
        <w:pStyle w:val="a8"/>
        <w:tabs>
          <w:tab w:val="left" w:pos="2024"/>
        </w:tabs>
        <w:ind w:left="900" w:firstLine="0"/>
        <w:jc w:val="both"/>
        <w:rPr>
          <w:b/>
          <w:spacing w:val="-2"/>
          <w:sz w:val="28"/>
          <w:szCs w:val="28"/>
        </w:rPr>
      </w:pPr>
    </w:p>
    <w:p w:rsidR="00180AE2" w:rsidRPr="007E1969" w:rsidRDefault="00180AE2" w:rsidP="00515406">
      <w:pPr>
        <w:pStyle w:val="ConsPlusNonformat"/>
        <w:ind w:firstLine="851"/>
        <w:jc w:val="both"/>
        <w:rPr>
          <w:rFonts w:ascii="Times New Roman" w:hAnsi="Times New Roman" w:cs="Times New Roman"/>
          <w:sz w:val="28"/>
          <w:szCs w:val="28"/>
        </w:rPr>
      </w:pPr>
      <w:r w:rsidRPr="00DF53E8">
        <w:rPr>
          <w:rFonts w:ascii="Times New Roman" w:hAnsi="Times New Roman" w:cs="Times New Roman"/>
          <w:sz w:val="28"/>
          <w:szCs w:val="28"/>
        </w:rPr>
        <w:t>Муниципальное бюджетное общеобразовательное учреждение  средняя общеобразовательная</w:t>
      </w:r>
      <w:r w:rsidR="00E97804" w:rsidRPr="00DF53E8">
        <w:rPr>
          <w:rFonts w:ascii="Times New Roman" w:hAnsi="Times New Roman" w:cs="Times New Roman"/>
          <w:sz w:val="28"/>
          <w:szCs w:val="28"/>
        </w:rPr>
        <w:t xml:space="preserve"> </w:t>
      </w:r>
      <w:r w:rsidRPr="00DF53E8">
        <w:rPr>
          <w:rFonts w:ascii="Times New Roman" w:hAnsi="Times New Roman" w:cs="Times New Roman"/>
          <w:sz w:val="28"/>
          <w:szCs w:val="28"/>
        </w:rPr>
        <w:t>школа №</w:t>
      </w:r>
      <w:r w:rsidR="00A55683" w:rsidRPr="00DF53E8">
        <w:rPr>
          <w:rFonts w:ascii="Times New Roman" w:hAnsi="Times New Roman" w:cs="Times New Roman"/>
          <w:sz w:val="28"/>
          <w:szCs w:val="28"/>
        </w:rPr>
        <w:t xml:space="preserve"> </w:t>
      </w:r>
      <w:r w:rsidR="00DF53E8" w:rsidRPr="00DF53E8">
        <w:rPr>
          <w:rFonts w:ascii="Times New Roman" w:hAnsi="Times New Roman" w:cs="Times New Roman"/>
          <w:sz w:val="28"/>
          <w:szCs w:val="28"/>
        </w:rPr>
        <w:t>7</w:t>
      </w:r>
      <w:r w:rsidRPr="00DF53E8">
        <w:rPr>
          <w:rFonts w:ascii="Times New Roman" w:hAnsi="Times New Roman" w:cs="Times New Roman"/>
          <w:sz w:val="28"/>
          <w:szCs w:val="28"/>
        </w:rPr>
        <w:t xml:space="preserve"> (далее по тексту – Организация</w:t>
      </w:r>
      <w:r w:rsidRPr="00DF53E8">
        <w:rPr>
          <w:rFonts w:ascii="Times New Roman" w:hAnsi="Times New Roman" w:cs="Times New Roman"/>
          <w:b/>
          <w:sz w:val="28"/>
          <w:szCs w:val="28"/>
        </w:rPr>
        <w:t xml:space="preserve">) </w:t>
      </w:r>
      <w:r w:rsidRPr="007E1969">
        <w:rPr>
          <w:rFonts w:ascii="Times New Roman" w:hAnsi="Times New Roman" w:cs="Times New Roman"/>
          <w:sz w:val="28"/>
          <w:szCs w:val="28"/>
        </w:rPr>
        <w:t>создана постановлением главы администрации Приморско-Ахтарского рай</w:t>
      </w:r>
      <w:r w:rsidR="007E1969" w:rsidRPr="007E1969">
        <w:rPr>
          <w:rFonts w:ascii="Times New Roman" w:hAnsi="Times New Roman" w:cs="Times New Roman"/>
          <w:sz w:val="28"/>
          <w:szCs w:val="28"/>
        </w:rPr>
        <w:t>она от 11 апреля 1996 года № 281 "О регистрации муниципальной среднего (полного)общего образования школы № 7",</w:t>
      </w:r>
      <w:r w:rsidRPr="007E1969">
        <w:rPr>
          <w:rFonts w:ascii="Times New Roman" w:hAnsi="Times New Roman" w:cs="Times New Roman"/>
          <w:sz w:val="28"/>
          <w:szCs w:val="28"/>
        </w:rPr>
        <w:t xml:space="preserve"> в целях реализации права граждан на образование, гарантии общедоступности и бесплатности начального общего, основного общего, среднего полного общего образования. </w:t>
      </w:r>
    </w:p>
    <w:p w:rsidR="00180AE2" w:rsidRPr="00793250" w:rsidRDefault="00180AE2" w:rsidP="000048D6">
      <w:pPr>
        <w:pStyle w:val="20"/>
        <w:numPr>
          <w:ilvl w:val="1"/>
          <w:numId w:val="1"/>
        </w:numPr>
        <w:tabs>
          <w:tab w:val="clear" w:pos="4468"/>
          <w:tab w:val="num" w:pos="0"/>
          <w:tab w:val="left" w:pos="851"/>
          <w:tab w:val="num" w:pos="1283"/>
        </w:tabs>
        <w:ind w:left="0" w:firstLine="709"/>
        <w:jc w:val="both"/>
        <w:rPr>
          <w:sz w:val="28"/>
          <w:szCs w:val="28"/>
        </w:rPr>
      </w:pPr>
      <w:r w:rsidRPr="00793250">
        <w:rPr>
          <w:sz w:val="28"/>
          <w:szCs w:val="28"/>
        </w:rPr>
        <w:t>В соответствии с постановлением администрации  муниципального образования Приморско-Ахтарский район от 10.11.2010 г.  № 21</w:t>
      </w:r>
      <w:r w:rsidR="007E1969">
        <w:rPr>
          <w:sz w:val="28"/>
          <w:szCs w:val="28"/>
        </w:rPr>
        <w:t>10 "Об утверждении порядка изменения типа муниципальных учреждений в целях создания муниципального казенного (бюджетного) учреждения, а также утверждения уставов муниципальных учреждений и внесение в них изменений" переименовано в м</w:t>
      </w:r>
      <w:r w:rsidRPr="00793250">
        <w:rPr>
          <w:sz w:val="28"/>
          <w:szCs w:val="28"/>
        </w:rPr>
        <w:t xml:space="preserve">униципальное  бюджетное общеобразовательное учреждение средняя общеобразовательная школа № </w:t>
      </w:r>
      <w:r w:rsidR="007E1969">
        <w:rPr>
          <w:sz w:val="28"/>
          <w:szCs w:val="28"/>
        </w:rPr>
        <w:t>7</w:t>
      </w:r>
      <w:r w:rsidR="001475DC">
        <w:rPr>
          <w:sz w:val="28"/>
          <w:szCs w:val="28"/>
        </w:rPr>
        <w:t>.</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pacing w:val="-2"/>
          <w:sz w:val="28"/>
          <w:szCs w:val="28"/>
        </w:rPr>
        <w:t>По</w:t>
      </w:r>
      <w:r w:rsidR="007E1969">
        <w:rPr>
          <w:spacing w:val="-2"/>
          <w:sz w:val="28"/>
          <w:szCs w:val="28"/>
        </w:rPr>
        <w:t>лное наименование Организации: м</w:t>
      </w:r>
      <w:r w:rsidRPr="00793250">
        <w:rPr>
          <w:spacing w:val="-2"/>
          <w:sz w:val="28"/>
          <w:szCs w:val="28"/>
        </w:rPr>
        <w:t xml:space="preserve">униципальное </w:t>
      </w:r>
      <w:r w:rsidRPr="00793250">
        <w:rPr>
          <w:sz w:val="28"/>
          <w:szCs w:val="28"/>
        </w:rPr>
        <w:t xml:space="preserve">бюджетное  общеобразовательное учреждение  средняя общеобразовательная школа № </w:t>
      </w:r>
      <w:r w:rsidR="007E1969">
        <w:rPr>
          <w:sz w:val="28"/>
          <w:szCs w:val="28"/>
        </w:rPr>
        <w:t>7</w:t>
      </w:r>
    </w:p>
    <w:p w:rsidR="00180AE2" w:rsidRPr="00793250" w:rsidRDefault="00180AE2" w:rsidP="000048D6">
      <w:pPr>
        <w:pStyle w:val="20"/>
        <w:tabs>
          <w:tab w:val="left" w:pos="2024"/>
        </w:tabs>
        <w:ind w:left="720" w:firstLine="0"/>
        <w:jc w:val="both"/>
        <w:rPr>
          <w:spacing w:val="-2"/>
          <w:sz w:val="28"/>
          <w:szCs w:val="28"/>
        </w:rPr>
      </w:pPr>
      <w:r w:rsidRPr="00793250">
        <w:rPr>
          <w:spacing w:val="-2"/>
          <w:sz w:val="28"/>
          <w:szCs w:val="28"/>
        </w:rPr>
        <w:t>Сокращенное наименование Организации: МБОУ СОШ №</w:t>
      </w:r>
      <w:r w:rsidR="00E97804" w:rsidRPr="00793250">
        <w:rPr>
          <w:spacing w:val="-2"/>
          <w:sz w:val="28"/>
          <w:szCs w:val="28"/>
        </w:rPr>
        <w:t xml:space="preserve"> </w:t>
      </w:r>
      <w:r w:rsidR="007E1969">
        <w:rPr>
          <w:spacing w:val="-2"/>
          <w:sz w:val="28"/>
          <w:szCs w:val="28"/>
        </w:rPr>
        <w:t>7</w:t>
      </w:r>
      <w:r w:rsidR="00A55683">
        <w:rPr>
          <w:spacing w:val="-2"/>
          <w:sz w:val="28"/>
          <w:szCs w:val="28"/>
        </w:rPr>
        <w:t>.</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 xml:space="preserve">Организация является некоммерческой, не ставит основной целью деятельности извлечение прибыли.  </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Организационно-правовая форма: учреждение.</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Тип учреждения: бюджетное</w:t>
      </w:r>
      <w:r w:rsidR="00A55683">
        <w:rPr>
          <w:sz w:val="28"/>
          <w:szCs w:val="28"/>
        </w:rPr>
        <w:t>.</w:t>
      </w:r>
      <w:r w:rsidRPr="00793250">
        <w:rPr>
          <w:sz w:val="28"/>
          <w:szCs w:val="28"/>
        </w:rPr>
        <w:t xml:space="preserve"> </w:t>
      </w:r>
    </w:p>
    <w:p w:rsidR="00180AE2" w:rsidRPr="00793250" w:rsidRDefault="00180AE2" w:rsidP="000048D6">
      <w:pPr>
        <w:pStyle w:val="20"/>
        <w:numPr>
          <w:ilvl w:val="1"/>
          <w:numId w:val="1"/>
        </w:numPr>
        <w:tabs>
          <w:tab w:val="clear" w:pos="4468"/>
          <w:tab w:val="num" w:pos="0"/>
          <w:tab w:val="left" w:pos="851"/>
          <w:tab w:val="num" w:pos="1283"/>
        </w:tabs>
        <w:ind w:left="0" w:firstLine="720"/>
        <w:jc w:val="both"/>
        <w:rPr>
          <w:sz w:val="28"/>
          <w:szCs w:val="28"/>
        </w:rPr>
      </w:pPr>
      <w:r w:rsidRPr="00793250">
        <w:rPr>
          <w:sz w:val="28"/>
          <w:szCs w:val="28"/>
        </w:rPr>
        <w:t xml:space="preserve">Тип образовательной организации:  общеобразовательная организация. </w:t>
      </w:r>
    </w:p>
    <w:p w:rsidR="00180AE2" w:rsidRPr="00793250" w:rsidRDefault="00180AE2" w:rsidP="00C91628">
      <w:pPr>
        <w:pStyle w:val="a3"/>
        <w:ind w:left="-110" w:firstLine="819"/>
        <w:jc w:val="both"/>
        <w:rPr>
          <w:rFonts w:ascii="Times New Roman" w:hAnsi="Times New Roman" w:cs="Times New Roman"/>
          <w:sz w:val="28"/>
          <w:szCs w:val="28"/>
        </w:rPr>
      </w:pPr>
      <w:r w:rsidRPr="00793250">
        <w:rPr>
          <w:rFonts w:ascii="Times New Roman" w:hAnsi="Times New Roman" w:cs="Times New Roman"/>
          <w:sz w:val="28"/>
          <w:szCs w:val="28"/>
        </w:rPr>
        <w:t>Мес</w:t>
      </w:r>
      <w:r w:rsidR="00EC1647">
        <w:rPr>
          <w:rFonts w:ascii="Times New Roman" w:hAnsi="Times New Roman" w:cs="Times New Roman"/>
          <w:sz w:val="28"/>
          <w:szCs w:val="28"/>
        </w:rPr>
        <w:t xml:space="preserve">то нахождения Организации: </w:t>
      </w:r>
      <w:r w:rsidR="00EC1647">
        <w:rPr>
          <w:rFonts w:ascii="Times New Roman" w:hAnsi="Times New Roman"/>
          <w:sz w:val="28"/>
          <w:szCs w:val="28"/>
        </w:rPr>
        <w:t xml:space="preserve"> Российская Федерация, Краснодарский </w:t>
      </w:r>
      <w:r w:rsidR="00EC1647" w:rsidRPr="007F09A4">
        <w:rPr>
          <w:rFonts w:ascii="Times New Roman" w:hAnsi="Times New Roman"/>
          <w:sz w:val="28"/>
          <w:szCs w:val="28"/>
        </w:rPr>
        <w:t>край, При</w:t>
      </w:r>
      <w:r w:rsidR="00EC1647">
        <w:rPr>
          <w:rFonts w:ascii="Times New Roman" w:hAnsi="Times New Roman"/>
          <w:sz w:val="28"/>
          <w:szCs w:val="28"/>
        </w:rPr>
        <w:t>морско-Ахтарский район, станица Степная, ул. Ленина, 25.</w:t>
      </w: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20"/>
        <w:jc w:val="both"/>
        <w:rPr>
          <w:sz w:val="28"/>
          <w:szCs w:val="28"/>
        </w:rPr>
      </w:pPr>
      <w:r w:rsidRPr="00793250">
        <w:rPr>
          <w:sz w:val="28"/>
          <w:szCs w:val="28"/>
        </w:rPr>
        <w:t>Учредителем и собственником имущества Организации является муниципальное образование Приморско</w:t>
      </w:r>
      <w:r w:rsidR="00E97804" w:rsidRPr="00793250">
        <w:rPr>
          <w:sz w:val="28"/>
          <w:szCs w:val="28"/>
        </w:rPr>
        <w:t xml:space="preserve"> </w:t>
      </w:r>
      <w:r w:rsidRPr="00793250">
        <w:rPr>
          <w:sz w:val="28"/>
          <w:szCs w:val="28"/>
        </w:rPr>
        <w:t>- Ахтарский район</w:t>
      </w:r>
      <w:r w:rsidR="00A55683">
        <w:rPr>
          <w:sz w:val="28"/>
          <w:szCs w:val="28"/>
        </w:rPr>
        <w:t>.</w:t>
      </w:r>
      <w:r w:rsidRPr="00793250">
        <w:rPr>
          <w:sz w:val="28"/>
          <w:szCs w:val="28"/>
        </w:rPr>
        <w:t xml:space="preserve"> </w:t>
      </w:r>
    </w:p>
    <w:p w:rsidR="00180AE2" w:rsidRPr="00793250" w:rsidRDefault="00180AE2" w:rsidP="00765D7B">
      <w:pPr>
        <w:pStyle w:val="20"/>
        <w:tabs>
          <w:tab w:val="left" w:pos="851"/>
          <w:tab w:val="num" w:pos="1283"/>
        </w:tabs>
        <w:ind w:left="0" w:firstLine="720"/>
        <w:jc w:val="both"/>
        <w:rPr>
          <w:sz w:val="28"/>
          <w:szCs w:val="28"/>
        </w:rPr>
      </w:pPr>
      <w:r w:rsidRPr="00793250">
        <w:rPr>
          <w:sz w:val="28"/>
          <w:szCs w:val="28"/>
        </w:rPr>
        <w:t>Место нахождения учредителя: индекс: 353864, Россия, Краснодарский край, Приморск</w:t>
      </w:r>
      <w:r w:rsidR="009C7BC8" w:rsidRPr="00793250">
        <w:rPr>
          <w:sz w:val="28"/>
          <w:szCs w:val="28"/>
        </w:rPr>
        <w:t xml:space="preserve">о </w:t>
      </w:r>
      <w:r w:rsidRPr="00793250">
        <w:rPr>
          <w:sz w:val="28"/>
          <w:szCs w:val="28"/>
        </w:rPr>
        <w:t xml:space="preserve">- Ахтарский район, г. Приморско- Ахтарск, ул. 50 лет </w:t>
      </w:r>
      <w:r w:rsidR="00E97804" w:rsidRPr="00793250">
        <w:rPr>
          <w:sz w:val="28"/>
          <w:szCs w:val="28"/>
        </w:rPr>
        <w:t xml:space="preserve"> </w:t>
      </w:r>
      <w:r w:rsidR="009C7BC8" w:rsidRPr="00793250">
        <w:rPr>
          <w:sz w:val="28"/>
          <w:szCs w:val="28"/>
        </w:rPr>
        <w:t>Октября</w:t>
      </w:r>
      <w:r w:rsidR="00B64153">
        <w:rPr>
          <w:sz w:val="28"/>
          <w:szCs w:val="28"/>
        </w:rPr>
        <w:t>,</w:t>
      </w:r>
      <w:r w:rsidR="009C7BC8" w:rsidRPr="00793250">
        <w:rPr>
          <w:sz w:val="28"/>
          <w:szCs w:val="28"/>
        </w:rPr>
        <w:t xml:space="preserve"> 63.</w:t>
      </w:r>
    </w:p>
    <w:p w:rsidR="00180AE2" w:rsidRPr="00793250" w:rsidRDefault="00180AE2" w:rsidP="00765D7B">
      <w:pPr>
        <w:pStyle w:val="20"/>
        <w:tabs>
          <w:tab w:val="left" w:pos="851"/>
          <w:tab w:val="num" w:pos="1283"/>
        </w:tabs>
        <w:ind w:left="0" w:firstLine="720"/>
        <w:jc w:val="both"/>
        <w:rPr>
          <w:sz w:val="28"/>
          <w:szCs w:val="28"/>
        </w:rPr>
      </w:pPr>
      <w:r w:rsidRPr="00793250">
        <w:rPr>
          <w:sz w:val="28"/>
          <w:szCs w:val="28"/>
        </w:rPr>
        <w:t>Функции и полномочия учредителя осуществляет в рамках своей компетенции, установленной</w:t>
      </w:r>
      <w:r w:rsidRPr="00793250">
        <w:rPr>
          <w:b/>
          <w:sz w:val="28"/>
          <w:szCs w:val="28"/>
        </w:rPr>
        <w:t xml:space="preserve"> </w:t>
      </w:r>
      <w:r w:rsidRPr="00793250">
        <w:rPr>
          <w:sz w:val="28"/>
          <w:szCs w:val="28"/>
        </w:rPr>
        <w:t xml:space="preserve">нормативным правовым актом муниципального образования Приморско - Ахтарский район Управление образования </w:t>
      </w:r>
      <w:r w:rsidR="000048D6">
        <w:rPr>
          <w:sz w:val="28"/>
          <w:szCs w:val="28"/>
        </w:rPr>
        <w:t>администрации</w:t>
      </w:r>
      <w:r w:rsidR="000048D6" w:rsidRPr="000048D6">
        <w:rPr>
          <w:sz w:val="28"/>
          <w:szCs w:val="28"/>
        </w:rPr>
        <w:t xml:space="preserve"> </w:t>
      </w:r>
      <w:r w:rsidR="000048D6" w:rsidRPr="00793250">
        <w:rPr>
          <w:sz w:val="28"/>
          <w:szCs w:val="28"/>
        </w:rPr>
        <w:t>муниципального образования</w:t>
      </w:r>
      <w:r w:rsidR="000048D6">
        <w:rPr>
          <w:sz w:val="28"/>
          <w:szCs w:val="28"/>
        </w:rPr>
        <w:t xml:space="preserve"> </w:t>
      </w:r>
      <w:r w:rsidRPr="00793250">
        <w:rPr>
          <w:sz w:val="28"/>
          <w:szCs w:val="28"/>
        </w:rPr>
        <w:t>Приморско - Ахтарский район, именуемое в дальнейшем «Учредитель».</w:t>
      </w: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20"/>
        <w:jc w:val="both"/>
        <w:rPr>
          <w:sz w:val="28"/>
          <w:szCs w:val="28"/>
        </w:rPr>
      </w:pPr>
      <w:r w:rsidRPr="00793250">
        <w:rPr>
          <w:sz w:val="28"/>
          <w:szCs w:val="28"/>
        </w:rPr>
        <w:t>Функции и полномочия собственника осуществляет в рамках своей компетенции, установленной нормативным правовым актом муниципального образования Приморско - Ахтарский район отдел имущественн</w:t>
      </w:r>
      <w:r w:rsidR="000048D6">
        <w:rPr>
          <w:sz w:val="28"/>
          <w:szCs w:val="28"/>
        </w:rPr>
        <w:t xml:space="preserve">ых и земельных </w:t>
      </w:r>
      <w:r w:rsidRPr="00793250">
        <w:rPr>
          <w:sz w:val="28"/>
          <w:szCs w:val="28"/>
        </w:rPr>
        <w:t>отношений</w:t>
      </w:r>
      <w:r w:rsidR="000048D6" w:rsidRPr="000048D6">
        <w:rPr>
          <w:sz w:val="28"/>
          <w:szCs w:val="28"/>
        </w:rPr>
        <w:t xml:space="preserve"> </w:t>
      </w:r>
      <w:r w:rsidR="000048D6">
        <w:rPr>
          <w:sz w:val="28"/>
          <w:szCs w:val="28"/>
        </w:rPr>
        <w:t>управления экономического развития и муниципальной собственности администрации</w:t>
      </w:r>
      <w:r w:rsidR="000048D6" w:rsidRPr="000048D6">
        <w:rPr>
          <w:sz w:val="28"/>
          <w:szCs w:val="28"/>
        </w:rPr>
        <w:t xml:space="preserve"> </w:t>
      </w:r>
      <w:r w:rsidR="000048D6" w:rsidRPr="00793250">
        <w:rPr>
          <w:sz w:val="28"/>
          <w:szCs w:val="28"/>
        </w:rPr>
        <w:t>муниципального образования</w:t>
      </w:r>
      <w:r w:rsidR="000048D6">
        <w:rPr>
          <w:sz w:val="28"/>
          <w:szCs w:val="28"/>
        </w:rPr>
        <w:t xml:space="preserve"> </w:t>
      </w:r>
      <w:r w:rsidR="000048D6" w:rsidRPr="00793250">
        <w:rPr>
          <w:sz w:val="28"/>
          <w:szCs w:val="28"/>
        </w:rPr>
        <w:t>Приморско - Ахтарский район</w:t>
      </w:r>
      <w:r w:rsidRPr="00793250">
        <w:rPr>
          <w:sz w:val="28"/>
          <w:szCs w:val="28"/>
        </w:rPr>
        <w:t>, именуемый в дальнейшем «Собственник».</w:t>
      </w:r>
    </w:p>
    <w:p w:rsidR="00180AE2" w:rsidRPr="00453536" w:rsidRDefault="00453536" w:rsidP="000048D6">
      <w:pPr>
        <w:spacing w:after="0" w:line="240" w:lineRule="auto"/>
        <w:ind w:firstLine="709"/>
        <w:jc w:val="both"/>
        <w:rPr>
          <w:rFonts w:ascii="Times New Roman" w:hAnsi="Times New Roman" w:cs="Times New Roman"/>
          <w:sz w:val="28"/>
          <w:szCs w:val="28"/>
        </w:rPr>
      </w:pPr>
      <w:r w:rsidRPr="00453536">
        <w:rPr>
          <w:rFonts w:ascii="Times New Roman" w:hAnsi="Times New Roman" w:cs="Times New Roman"/>
          <w:sz w:val="28"/>
          <w:szCs w:val="28"/>
        </w:rPr>
        <w:lastRenderedPageBreak/>
        <w:t>1.9.</w:t>
      </w:r>
      <w:r w:rsidR="005535DD">
        <w:rPr>
          <w:rFonts w:ascii="Times New Roman" w:hAnsi="Times New Roman" w:cs="Times New Roman"/>
          <w:sz w:val="28"/>
          <w:szCs w:val="28"/>
        </w:rPr>
        <w:t xml:space="preserve"> </w:t>
      </w:r>
      <w:r w:rsidR="00180AE2" w:rsidRPr="00453536">
        <w:rPr>
          <w:rFonts w:ascii="Times New Roman" w:hAnsi="Times New Roman" w:cs="Times New Roman"/>
          <w:sz w:val="28"/>
          <w:szCs w:val="28"/>
        </w:rPr>
        <w:t>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Краснодарского края, нормативными актами органов местного самоуправления, решениями органов управления образованием всех уровней</w:t>
      </w:r>
      <w:r w:rsidRPr="00453536">
        <w:rPr>
          <w:rFonts w:ascii="Times New Roman" w:hAnsi="Times New Roman" w:cs="Times New Roman"/>
          <w:sz w:val="28"/>
          <w:szCs w:val="28"/>
        </w:rPr>
        <w:t>.</w:t>
      </w:r>
      <w:r w:rsidR="00180AE2" w:rsidRPr="00453536">
        <w:rPr>
          <w:rFonts w:ascii="Times New Roman" w:hAnsi="Times New Roman" w:cs="Times New Roman"/>
          <w:sz w:val="28"/>
          <w:szCs w:val="28"/>
        </w:rPr>
        <w:t xml:space="preserve"> </w:t>
      </w:r>
      <w:r w:rsidRPr="00453536">
        <w:rPr>
          <w:rFonts w:ascii="Times New Roman" w:hAnsi="Times New Roman" w:cs="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w:t>
      </w:r>
      <w:r>
        <w:rPr>
          <w:rFonts w:ascii="Times New Roman" w:hAnsi="Times New Roman" w:cs="Times New Roman"/>
          <w:sz w:val="28"/>
          <w:szCs w:val="28"/>
        </w:rPr>
        <w:t xml:space="preserve"> </w:t>
      </w:r>
      <w:r w:rsidRPr="00453536">
        <w:rPr>
          <w:rFonts w:ascii="Times New Roman" w:hAnsi="Times New Roman" w:cs="Times New Roman"/>
          <w:sz w:val="28"/>
          <w:szCs w:val="28"/>
        </w:rPr>
        <w:t>Федеральным законом  от 29.12.2012 года № 273-ФЗ  «Об образовании в Российской Федерации»  (далее Федеральный закон  «Об образовании в Российской Федерации»), иными нормативными правовыми актами Российской Федерации и настоящим Уставом.</w:t>
      </w:r>
    </w:p>
    <w:p w:rsidR="00180AE2" w:rsidRPr="00793250" w:rsidRDefault="005E0549" w:rsidP="000048D6">
      <w:pPr>
        <w:pStyle w:val="20"/>
        <w:tabs>
          <w:tab w:val="right" w:pos="720"/>
          <w:tab w:val="left" w:pos="851"/>
          <w:tab w:val="num" w:pos="3905"/>
        </w:tabs>
        <w:ind w:left="0" w:firstLine="709"/>
        <w:jc w:val="both"/>
        <w:rPr>
          <w:vanish/>
          <w:sz w:val="28"/>
          <w:szCs w:val="28"/>
        </w:rPr>
      </w:pPr>
      <w:r>
        <w:rPr>
          <w:sz w:val="28"/>
          <w:szCs w:val="28"/>
        </w:rPr>
        <w:t xml:space="preserve">  </w:t>
      </w:r>
      <w:r w:rsidR="00453536">
        <w:rPr>
          <w:sz w:val="28"/>
          <w:szCs w:val="28"/>
        </w:rPr>
        <w:t>1.10</w:t>
      </w:r>
      <w:r w:rsidR="00B64153">
        <w:rPr>
          <w:sz w:val="28"/>
          <w:szCs w:val="28"/>
        </w:rPr>
        <w:t>.</w:t>
      </w:r>
      <w:r w:rsidR="00453536">
        <w:rPr>
          <w:sz w:val="28"/>
          <w:szCs w:val="28"/>
        </w:rPr>
        <w:t xml:space="preserve"> </w:t>
      </w:r>
      <w:r w:rsidR="00D31374" w:rsidRPr="009C78DF">
        <w:rPr>
          <w:sz w:val="28"/>
          <w:szCs w:val="28"/>
        </w:rPr>
        <w:t>Организация является юридическим лицом</w:t>
      </w:r>
      <w:r w:rsidR="00D31374">
        <w:rPr>
          <w:sz w:val="28"/>
          <w:szCs w:val="28"/>
        </w:rPr>
        <w:t>,</w:t>
      </w:r>
      <w:r w:rsidR="000048D6">
        <w:rPr>
          <w:sz w:val="28"/>
          <w:szCs w:val="28"/>
        </w:rPr>
        <w:t xml:space="preserve"> </w:t>
      </w:r>
      <w:r w:rsidR="00180AE2" w:rsidRPr="00793250">
        <w:rPr>
          <w:sz w:val="28"/>
          <w:szCs w:val="28"/>
        </w:rPr>
        <w:t xml:space="preserve">имеет гербовую  печать установленного образца, штамп, бланки с соответствующим наименованием, может иметь самостоятельный баланс и лицевой счет, </w:t>
      </w:r>
      <w:r w:rsidR="00180AE2" w:rsidRPr="00793250">
        <w:rPr>
          <w:color w:val="000000"/>
          <w:sz w:val="28"/>
          <w:szCs w:val="28"/>
        </w:rPr>
        <w:t>имеет право открывать счета</w:t>
      </w:r>
      <w:r w:rsidR="00180AE2" w:rsidRPr="00793250">
        <w:rPr>
          <w:sz w:val="28"/>
          <w:szCs w:val="28"/>
        </w:rPr>
        <w:t xml:space="preserve"> в территориальном органе Федерального казначейства, финансовом органе муниципального образования</w:t>
      </w:r>
      <w:r w:rsidR="00415E7F">
        <w:rPr>
          <w:sz w:val="28"/>
          <w:szCs w:val="28"/>
        </w:rPr>
        <w:t xml:space="preserve"> Приморско-Ахтарский район</w:t>
      </w:r>
      <w:r w:rsidR="00180AE2" w:rsidRPr="00793250">
        <w:rPr>
          <w:sz w:val="28"/>
          <w:szCs w:val="28"/>
        </w:rPr>
        <w:t xml:space="preserve">. 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p>
    <w:p w:rsidR="00180AE2" w:rsidRPr="00793250" w:rsidRDefault="00180AE2" w:rsidP="00765D7B">
      <w:pPr>
        <w:pStyle w:val="20"/>
        <w:numPr>
          <w:ilvl w:val="1"/>
          <w:numId w:val="1"/>
        </w:numPr>
        <w:tabs>
          <w:tab w:val="clear" w:pos="4468"/>
          <w:tab w:val="num" w:pos="0"/>
          <w:tab w:val="right" w:pos="720"/>
          <w:tab w:val="left" w:pos="851"/>
          <w:tab w:val="num" w:pos="1283"/>
        </w:tabs>
        <w:ind w:left="0" w:firstLine="709"/>
        <w:jc w:val="both"/>
        <w:rPr>
          <w:vanish/>
          <w:sz w:val="28"/>
          <w:szCs w:val="28"/>
        </w:rPr>
      </w:pPr>
      <w:r w:rsidRPr="00793250">
        <w:rPr>
          <w:vanish/>
          <w:sz w:val="28"/>
          <w:szCs w:val="28"/>
        </w:rPr>
        <w:t> </w:t>
      </w:r>
    </w:p>
    <w:p w:rsidR="00180AE2" w:rsidRPr="00793250" w:rsidRDefault="00180AE2" w:rsidP="00765D7B">
      <w:pPr>
        <w:spacing w:after="0" w:line="240" w:lineRule="auto"/>
        <w:ind w:firstLine="709"/>
        <w:jc w:val="both"/>
        <w:rPr>
          <w:rStyle w:val="blk"/>
          <w:rFonts w:ascii="Times New Roman" w:hAnsi="Times New Roman" w:cs="Times New Roman"/>
          <w:sz w:val="28"/>
          <w:szCs w:val="28"/>
        </w:rPr>
      </w:pPr>
    </w:p>
    <w:p w:rsidR="00180AE2" w:rsidRPr="00793250" w:rsidRDefault="005E0549" w:rsidP="00765D7B">
      <w:pPr>
        <w:spacing w:after="0" w:line="240" w:lineRule="auto"/>
        <w:ind w:left="142" w:firstLine="566"/>
        <w:jc w:val="both"/>
        <w:rPr>
          <w:rFonts w:ascii="Times New Roman" w:hAnsi="Times New Roman" w:cs="Times New Roman"/>
          <w:vanish/>
          <w:sz w:val="28"/>
          <w:szCs w:val="28"/>
        </w:rPr>
      </w:pPr>
      <w:r>
        <w:rPr>
          <w:rFonts w:ascii="Times New Roman" w:hAnsi="Times New Roman" w:cs="Times New Roman"/>
          <w:sz w:val="28"/>
          <w:szCs w:val="28"/>
        </w:rPr>
        <w:t>1.11.</w:t>
      </w:r>
      <w:r w:rsidR="00B64153">
        <w:rPr>
          <w:rFonts w:ascii="Times New Roman" w:hAnsi="Times New Roman" w:cs="Times New Roman"/>
          <w:sz w:val="28"/>
          <w:szCs w:val="28"/>
        </w:rPr>
        <w:t xml:space="preserve"> </w:t>
      </w:r>
      <w:r w:rsidR="00180AE2" w:rsidRPr="00793250">
        <w:rPr>
          <w:rFonts w:ascii="Times New Roman" w:hAnsi="Times New Roman" w:cs="Times New Roman"/>
          <w:sz w:val="28"/>
          <w:szCs w:val="28"/>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80AE2" w:rsidRPr="00793250" w:rsidRDefault="00180AE2" w:rsidP="00765D7B">
      <w:pPr>
        <w:numPr>
          <w:ilvl w:val="0"/>
          <w:numId w:val="7"/>
        </w:numPr>
        <w:spacing w:after="0" w:line="240" w:lineRule="auto"/>
        <w:jc w:val="both"/>
        <w:rPr>
          <w:rFonts w:ascii="Times New Roman" w:hAnsi="Times New Roman" w:cs="Times New Roman"/>
          <w:vanish/>
          <w:sz w:val="28"/>
          <w:szCs w:val="28"/>
        </w:rPr>
      </w:pPr>
      <w:r w:rsidRPr="00793250">
        <w:rPr>
          <w:rFonts w:ascii="Times New Roman" w:hAnsi="Times New Roman" w:cs="Times New Roman"/>
          <w:sz w:val="28"/>
          <w:szCs w:val="28"/>
        </w:rPr>
        <w:t xml:space="preserve"> </w:t>
      </w:r>
    </w:p>
    <w:p w:rsidR="00180AE2" w:rsidRPr="00793250" w:rsidRDefault="00180AE2" w:rsidP="00765D7B">
      <w:pPr>
        <w:spacing w:after="0" w:line="240" w:lineRule="auto"/>
        <w:jc w:val="both"/>
        <w:rPr>
          <w:rStyle w:val="blk"/>
          <w:rFonts w:ascii="Times New Roman" w:hAnsi="Times New Roman" w:cs="Times New Roman"/>
          <w:sz w:val="28"/>
          <w:szCs w:val="28"/>
        </w:rPr>
      </w:pPr>
    </w:p>
    <w:p w:rsidR="00180AE2" w:rsidRPr="00793250" w:rsidRDefault="00180AE2" w:rsidP="00765D7B">
      <w:pPr>
        <w:spacing w:after="0" w:line="240" w:lineRule="auto"/>
        <w:ind w:firstLine="708"/>
        <w:jc w:val="both"/>
        <w:rPr>
          <w:rFonts w:ascii="Times New Roman" w:hAnsi="Times New Roman" w:cs="Times New Roman"/>
          <w:vanish/>
          <w:sz w:val="28"/>
          <w:szCs w:val="28"/>
        </w:rPr>
      </w:pPr>
      <w:r w:rsidRPr="00793250">
        <w:rPr>
          <w:rStyle w:val="blk"/>
          <w:rFonts w:ascii="Times New Roman" w:hAnsi="Times New Roman" w:cs="Times New Roman"/>
          <w:sz w:val="28"/>
          <w:szCs w:val="28"/>
        </w:rPr>
        <w:t>Собственник имущества Организации не несет ответственности по обязательствам Организации.</w:t>
      </w:r>
      <w:r w:rsidRPr="00793250">
        <w:rPr>
          <w:rFonts w:ascii="Times New Roman" w:hAnsi="Times New Roman" w:cs="Times New Roman"/>
          <w:vanish/>
          <w:sz w:val="28"/>
          <w:szCs w:val="28"/>
        </w:rPr>
        <w:t> </w:t>
      </w: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r w:rsidRPr="00793250">
        <w:rPr>
          <w:rStyle w:val="blk"/>
          <w:rFonts w:ascii="Times New Roman" w:hAnsi="Times New Roman" w:cs="Times New Roman"/>
          <w:sz w:val="28"/>
          <w:szCs w:val="28"/>
        </w:rPr>
        <w:t xml:space="preserve"> </w:t>
      </w: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p>
    <w:p w:rsidR="00180AE2" w:rsidRPr="00793250" w:rsidRDefault="00180AE2" w:rsidP="00765D7B">
      <w:pPr>
        <w:numPr>
          <w:ilvl w:val="0"/>
          <w:numId w:val="4"/>
        </w:numPr>
        <w:spacing w:after="0" w:line="240" w:lineRule="auto"/>
        <w:ind w:left="0" w:firstLine="709"/>
        <w:jc w:val="both"/>
        <w:rPr>
          <w:rStyle w:val="blk"/>
          <w:rFonts w:ascii="Times New Roman" w:hAnsi="Times New Roman" w:cs="Times New Roman"/>
          <w:vanish/>
          <w:sz w:val="28"/>
          <w:szCs w:val="28"/>
        </w:rPr>
      </w:pPr>
    </w:p>
    <w:p w:rsidR="00180AE2" w:rsidRPr="00793250" w:rsidRDefault="00180AE2" w:rsidP="00765D7B">
      <w:pPr>
        <w:spacing w:after="0" w:line="240" w:lineRule="auto"/>
        <w:jc w:val="both"/>
        <w:rPr>
          <w:rStyle w:val="blk"/>
          <w:rFonts w:ascii="Times New Roman" w:hAnsi="Times New Roman" w:cs="Times New Roman"/>
          <w:sz w:val="28"/>
          <w:szCs w:val="28"/>
        </w:rPr>
      </w:pPr>
    </w:p>
    <w:p w:rsidR="00180AE2" w:rsidRPr="00793250" w:rsidRDefault="00180AE2" w:rsidP="00765D7B">
      <w:pPr>
        <w:spacing w:after="0" w:line="240" w:lineRule="auto"/>
        <w:ind w:firstLine="709"/>
        <w:jc w:val="both"/>
        <w:rPr>
          <w:rStyle w:val="blk"/>
          <w:rFonts w:ascii="Times New Roman" w:hAnsi="Times New Roman" w:cs="Times New Roman"/>
          <w:sz w:val="28"/>
          <w:szCs w:val="28"/>
        </w:rPr>
      </w:pPr>
      <w:r w:rsidRPr="00793250">
        <w:rPr>
          <w:rStyle w:val="blk"/>
          <w:rFonts w:ascii="Times New Roman" w:hAnsi="Times New Roman" w:cs="Times New Roman"/>
          <w:sz w:val="28"/>
          <w:szCs w:val="28"/>
        </w:rPr>
        <w:t>Организация не отвечает по обязательствам Собственника.</w:t>
      </w:r>
    </w:p>
    <w:p w:rsidR="00180AE2" w:rsidRPr="00793250" w:rsidRDefault="00180AE2" w:rsidP="00765D7B">
      <w:pPr>
        <w:pStyle w:val="aa"/>
        <w:numPr>
          <w:ilvl w:val="0"/>
          <w:numId w:val="8"/>
        </w:numPr>
        <w:jc w:val="both"/>
        <w:rPr>
          <w:rStyle w:val="blk"/>
          <w:vanish/>
          <w:sz w:val="28"/>
          <w:szCs w:val="28"/>
        </w:rPr>
      </w:pPr>
    </w:p>
    <w:p w:rsidR="00180AE2" w:rsidRPr="00793250" w:rsidRDefault="00180AE2" w:rsidP="00765D7B">
      <w:pPr>
        <w:pStyle w:val="aa"/>
        <w:numPr>
          <w:ilvl w:val="1"/>
          <w:numId w:val="8"/>
        </w:numPr>
        <w:jc w:val="both"/>
        <w:rPr>
          <w:rStyle w:val="blk"/>
          <w:vanish/>
          <w:sz w:val="28"/>
          <w:szCs w:val="28"/>
        </w:rPr>
      </w:pPr>
    </w:p>
    <w:p w:rsidR="00180AE2" w:rsidRPr="00793250" w:rsidRDefault="003753EA" w:rsidP="00765D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sidR="00B64153">
        <w:rPr>
          <w:rFonts w:ascii="Times New Roman" w:hAnsi="Times New Roman" w:cs="Times New Roman"/>
          <w:sz w:val="28"/>
          <w:szCs w:val="28"/>
        </w:rPr>
        <w:t xml:space="preserve"> </w:t>
      </w:r>
      <w:r w:rsidR="00180AE2" w:rsidRPr="00793250">
        <w:rPr>
          <w:rFonts w:ascii="Times New Roman" w:hAnsi="Times New Roman" w:cs="Times New Roman"/>
          <w:sz w:val="28"/>
          <w:szCs w:val="28"/>
        </w:rPr>
        <w:t xml:space="preserve">Организации проходит лицензирование и государственную аккредитацию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180AE2" w:rsidRPr="00793250">
          <w:rPr>
            <w:rFonts w:ascii="Times New Roman" w:hAnsi="Times New Roman" w:cs="Times New Roman"/>
            <w:sz w:val="28"/>
            <w:szCs w:val="28"/>
          </w:rPr>
          <w:t>законодательством</w:t>
        </w:r>
      </w:hyperlink>
      <w:r w:rsidR="00180AE2" w:rsidRPr="00793250">
        <w:rPr>
          <w:rFonts w:ascii="Times New Roman" w:hAnsi="Times New Roman" w:cs="Times New Roman"/>
          <w:sz w:val="28"/>
          <w:szCs w:val="28"/>
        </w:rPr>
        <w:t xml:space="preserve"> Российской Федерации.</w:t>
      </w:r>
    </w:p>
    <w:p w:rsidR="00180AE2" w:rsidRPr="00A53B80" w:rsidRDefault="003753EA" w:rsidP="00765D7B">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1.13. </w:t>
      </w:r>
      <w:r w:rsidR="00180AE2" w:rsidRPr="00A53B80">
        <w:rPr>
          <w:rFonts w:ascii="Times New Roman" w:hAnsi="Times New Roman" w:cs="Times New Roman"/>
          <w:spacing w:val="-2"/>
          <w:sz w:val="28"/>
          <w:szCs w:val="28"/>
        </w:rPr>
        <w:t>Оказание первичной медико-санитарной помощи обучающимся осуществляется медицинским персоналом</w:t>
      </w:r>
      <w:r w:rsidR="00AD7448" w:rsidRPr="00765D7B">
        <w:rPr>
          <w:rFonts w:ascii="Times New Roman" w:hAnsi="Times New Roman" w:cs="Times New Roman"/>
          <w:spacing w:val="-2"/>
          <w:sz w:val="28"/>
          <w:szCs w:val="28"/>
        </w:rPr>
        <w:t xml:space="preserve"> </w:t>
      </w:r>
      <w:r w:rsidR="00AD7448" w:rsidRPr="00A53B80">
        <w:rPr>
          <w:rFonts w:ascii="Times New Roman" w:hAnsi="Times New Roman" w:cs="Times New Roman"/>
          <w:spacing w:val="-2"/>
          <w:sz w:val="28"/>
          <w:szCs w:val="28"/>
        </w:rPr>
        <w:t>МБУЗ  «Приморско – Ахтарск</w:t>
      </w:r>
      <w:r w:rsidR="00415E7F">
        <w:rPr>
          <w:rFonts w:ascii="Times New Roman" w:hAnsi="Times New Roman" w:cs="Times New Roman"/>
          <w:spacing w:val="-2"/>
          <w:sz w:val="28"/>
          <w:szCs w:val="28"/>
        </w:rPr>
        <w:t>ая</w:t>
      </w:r>
      <w:r w:rsidR="00AD7448" w:rsidRPr="00A53B80">
        <w:rPr>
          <w:rFonts w:ascii="Times New Roman" w:hAnsi="Times New Roman" w:cs="Times New Roman"/>
          <w:spacing w:val="-2"/>
          <w:sz w:val="28"/>
          <w:szCs w:val="28"/>
        </w:rPr>
        <w:t xml:space="preserve"> ЦРБ им</w:t>
      </w:r>
      <w:r w:rsidR="00415E7F">
        <w:rPr>
          <w:rFonts w:ascii="Times New Roman" w:hAnsi="Times New Roman" w:cs="Times New Roman"/>
          <w:spacing w:val="-2"/>
          <w:sz w:val="28"/>
          <w:szCs w:val="28"/>
        </w:rPr>
        <w:t>.</w:t>
      </w:r>
      <w:r w:rsidR="00AD7448" w:rsidRPr="00A53B80">
        <w:rPr>
          <w:rFonts w:ascii="Times New Roman" w:hAnsi="Times New Roman" w:cs="Times New Roman"/>
          <w:spacing w:val="-2"/>
          <w:sz w:val="28"/>
          <w:szCs w:val="28"/>
        </w:rPr>
        <w:t xml:space="preserve"> Кравченко Н.Г.</w:t>
      </w:r>
      <w:r w:rsidR="00A53B80" w:rsidRPr="00A53B80">
        <w:rPr>
          <w:rFonts w:ascii="Times New Roman" w:hAnsi="Times New Roman" w:cs="Times New Roman"/>
          <w:spacing w:val="-2"/>
          <w:sz w:val="28"/>
          <w:szCs w:val="28"/>
        </w:rPr>
        <w:t>»,</w:t>
      </w:r>
      <w:r w:rsidR="00AD7448" w:rsidRPr="00A53B80">
        <w:rPr>
          <w:rFonts w:ascii="Times New Roman" w:hAnsi="Times New Roman" w:cs="Times New Roman"/>
          <w:spacing w:val="-2"/>
          <w:sz w:val="28"/>
          <w:szCs w:val="28"/>
        </w:rPr>
        <w:t xml:space="preserve"> </w:t>
      </w:r>
      <w:r w:rsidR="009C7BC8" w:rsidRPr="00A53B80">
        <w:rPr>
          <w:rFonts w:ascii="Times New Roman" w:hAnsi="Times New Roman" w:cs="Times New Roman"/>
          <w:spacing w:val="-2"/>
          <w:sz w:val="28"/>
          <w:szCs w:val="28"/>
        </w:rPr>
        <w:t>согласно договора и при наличии лицензии.</w:t>
      </w:r>
      <w:r w:rsidR="00180AE2" w:rsidRPr="00A53B80">
        <w:rPr>
          <w:rFonts w:ascii="Times New Roman" w:hAnsi="Times New Roman" w:cs="Times New Roman"/>
          <w:spacing w:val="-2"/>
          <w:sz w:val="28"/>
          <w:szCs w:val="28"/>
        </w:rPr>
        <w:t xml:space="preserve"> Организация предоставляет без</w:t>
      </w:r>
      <w:r w:rsidR="00180AE2" w:rsidRPr="00A53B80">
        <w:rPr>
          <w:rFonts w:ascii="Times New Roman" w:hAnsi="Times New Roman" w:cs="Times New Roman"/>
          <w:sz w:val="28"/>
          <w:szCs w:val="28"/>
        </w:rPr>
        <w:t>возмездно медицинской организации помещение, соответствующее условиям и требованиям для осуществления медицинской деятельности</w:t>
      </w:r>
      <w:r w:rsidR="00180AE2" w:rsidRPr="00A53B80">
        <w:rPr>
          <w:rFonts w:ascii="Times New Roman" w:hAnsi="Times New Roman" w:cs="Times New Roman"/>
          <w:spacing w:val="-2"/>
          <w:sz w:val="28"/>
          <w:szCs w:val="28"/>
        </w:rPr>
        <w:t>, закрепленным в нормативных актах</w:t>
      </w:r>
      <w:r w:rsidR="00A53B80">
        <w:rPr>
          <w:rFonts w:ascii="Times New Roman" w:hAnsi="Times New Roman" w:cs="Times New Roman"/>
          <w:spacing w:val="-2"/>
          <w:sz w:val="28"/>
          <w:szCs w:val="28"/>
        </w:rPr>
        <w:t>.</w:t>
      </w:r>
    </w:p>
    <w:p w:rsidR="00180AE2" w:rsidRPr="003753EA" w:rsidRDefault="008258D1" w:rsidP="00765D7B">
      <w:pPr>
        <w:pStyle w:val="aa"/>
        <w:ind w:left="0" w:firstLine="708"/>
        <w:jc w:val="both"/>
        <w:rPr>
          <w:sz w:val="28"/>
          <w:szCs w:val="28"/>
        </w:rPr>
      </w:pPr>
      <w:r>
        <w:rPr>
          <w:spacing w:val="-2"/>
          <w:sz w:val="28"/>
          <w:szCs w:val="28"/>
        </w:rPr>
        <w:t>1.14</w:t>
      </w:r>
      <w:r w:rsidR="003753EA">
        <w:rPr>
          <w:spacing w:val="-2"/>
          <w:sz w:val="28"/>
          <w:szCs w:val="28"/>
        </w:rPr>
        <w:t xml:space="preserve">. </w:t>
      </w:r>
      <w:r w:rsidR="00180AE2" w:rsidRPr="003753EA">
        <w:rPr>
          <w:spacing w:val="-2"/>
          <w:sz w:val="28"/>
          <w:szCs w:val="28"/>
        </w:rPr>
        <w:t xml:space="preserve">Организация питания обучающихся и работников Организации осуществляется Организацией совместно с организациями общественного питания на договорной основе в специально отведенном помещении. Расписание занятий предусматривает перерыв достаточной продолжительности для питания обучающихся. </w:t>
      </w:r>
      <w:r w:rsidR="00180AE2" w:rsidRPr="003753EA">
        <w:rPr>
          <w:sz w:val="28"/>
          <w:szCs w:val="28"/>
        </w:rPr>
        <w:t>Режим и кратность питания обучающихся устанавливается в соответствии с длитель</w:t>
      </w:r>
      <w:r w:rsidR="00180AE2" w:rsidRPr="003753EA">
        <w:rPr>
          <w:sz w:val="28"/>
          <w:szCs w:val="28"/>
        </w:rPr>
        <w:softHyphen/>
        <w:t>ностью их пребывания в</w:t>
      </w:r>
      <w:r w:rsidR="00180AE2" w:rsidRPr="003753EA">
        <w:rPr>
          <w:bCs/>
          <w:sz w:val="28"/>
          <w:szCs w:val="28"/>
        </w:rPr>
        <w:t xml:space="preserve"> Организации </w:t>
      </w:r>
      <w:r w:rsidR="00180AE2" w:rsidRPr="003753EA">
        <w:rPr>
          <w:sz w:val="28"/>
          <w:szCs w:val="28"/>
        </w:rPr>
        <w:t>и требованиями санитарных правил и нор</w:t>
      </w:r>
      <w:r w:rsidR="00180AE2" w:rsidRPr="003753EA">
        <w:rPr>
          <w:color w:val="000000" w:themeColor="text1"/>
          <w:sz w:val="28"/>
          <w:szCs w:val="28"/>
        </w:rPr>
        <w:t xml:space="preserve">м. </w:t>
      </w:r>
      <w:r w:rsidR="00180AE2" w:rsidRPr="003753EA">
        <w:rPr>
          <w:sz w:val="28"/>
          <w:szCs w:val="28"/>
        </w:rPr>
        <w:t xml:space="preserve">Обеспечение питанием обучающихся за счет бюджетных ассигнований  осуществляется в случаях и в порядке, которые </w:t>
      </w:r>
      <w:r w:rsidR="00180AE2" w:rsidRPr="003753EA">
        <w:rPr>
          <w:sz w:val="28"/>
          <w:szCs w:val="28"/>
        </w:rPr>
        <w:lastRenderedPageBreak/>
        <w:t>установлены соответствующими органами государственной власти  Краснодарского края и (или) органами местного самоуправления.</w:t>
      </w:r>
    </w:p>
    <w:p w:rsidR="00180AE2" w:rsidRPr="00793250" w:rsidRDefault="00180AE2" w:rsidP="00765D7B">
      <w:pPr>
        <w:numPr>
          <w:ilvl w:val="1"/>
          <w:numId w:val="8"/>
        </w:numPr>
        <w:spacing w:after="0" w:line="240" w:lineRule="auto"/>
        <w:ind w:left="0" w:firstLine="709"/>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Бесплатная перевозка обучающихся между поселениями от места проживания до Организации и обратно осуществляется Учредителем.</w:t>
      </w:r>
    </w:p>
    <w:p w:rsidR="00180AE2" w:rsidRPr="00793250" w:rsidRDefault="00180AE2" w:rsidP="00765D7B">
      <w:pPr>
        <w:numPr>
          <w:ilvl w:val="1"/>
          <w:numId w:val="8"/>
        </w:numPr>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В Организации не допускается создание и деятельность политических партий, религиозных организаций и (или) объединений. </w:t>
      </w:r>
    </w:p>
    <w:p w:rsidR="00180AE2" w:rsidRPr="00793250" w:rsidRDefault="00180AE2" w:rsidP="00765D7B">
      <w:pPr>
        <w:numPr>
          <w:ilvl w:val="1"/>
          <w:numId w:val="8"/>
        </w:numPr>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По инициативе обучающихся в Организации могут создаваться детские общественные объединения. </w:t>
      </w:r>
    </w:p>
    <w:p w:rsidR="00180AE2" w:rsidRPr="00793250" w:rsidRDefault="00180AE2" w:rsidP="00765D7B">
      <w:pPr>
        <w:numPr>
          <w:ilvl w:val="1"/>
          <w:numId w:val="8"/>
        </w:numPr>
        <w:tabs>
          <w:tab w:val="left" w:pos="900"/>
        </w:tabs>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80AE2" w:rsidRPr="00793250" w:rsidRDefault="00180AE2" w:rsidP="00765D7B">
      <w:pPr>
        <w:numPr>
          <w:ilvl w:val="1"/>
          <w:numId w:val="8"/>
        </w:numPr>
        <w:tabs>
          <w:tab w:val="left" w:pos="900"/>
        </w:tabs>
        <w:spacing w:after="0" w:line="240" w:lineRule="auto"/>
        <w:ind w:left="0" w:firstLine="709"/>
        <w:jc w:val="both"/>
        <w:rPr>
          <w:rFonts w:ascii="Times New Roman" w:hAnsi="Times New Roman" w:cs="Times New Roman"/>
          <w:sz w:val="28"/>
          <w:szCs w:val="28"/>
        </w:rPr>
      </w:pPr>
      <w:r w:rsidRPr="00793250">
        <w:rPr>
          <w:rFonts w:ascii="Times New Roman" w:hAnsi="Times New Roman" w:cs="Times New Roman"/>
          <w:sz w:val="28"/>
          <w:szCs w:val="28"/>
        </w:rPr>
        <w:t>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180AE2" w:rsidRPr="00793250" w:rsidRDefault="00180AE2" w:rsidP="00765D7B">
      <w:pPr>
        <w:tabs>
          <w:tab w:val="left" w:pos="900"/>
        </w:tabs>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 и Краснодарского края.                                                                                         </w:t>
      </w:r>
    </w:p>
    <w:p w:rsidR="00180AE2" w:rsidRPr="001475DC" w:rsidRDefault="008258D1" w:rsidP="00765D7B">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180AE2" w:rsidRPr="00793250">
        <w:rPr>
          <w:rFonts w:ascii="Times New Roman" w:hAnsi="Times New Roman" w:cs="Times New Roman"/>
          <w:sz w:val="28"/>
          <w:szCs w:val="28"/>
        </w:rPr>
        <w:t xml:space="preserve">. 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w:t>
      </w:r>
      <w:r w:rsidR="00180AE2" w:rsidRPr="001475DC">
        <w:rPr>
          <w:rFonts w:ascii="Times New Roman" w:hAnsi="Times New Roman" w:cs="Times New Roman"/>
          <w:sz w:val="28"/>
          <w:szCs w:val="28"/>
        </w:rPr>
        <w:t>локальным актом Организации.</w:t>
      </w:r>
    </w:p>
    <w:p w:rsidR="00180AE2" w:rsidRPr="00793250" w:rsidRDefault="00180AE2" w:rsidP="00765D7B">
      <w:pPr>
        <w:pStyle w:val="20"/>
        <w:tabs>
          <w:tab w:val="left" w:pos="900"/>
        </w:tabs>
        <w:ind w:left="0" w:firstLine="0"/>
        <w:jc w:val="both"/>
        <w:rPr>
          <w:sz w:val="28"/>
          <w:szCs w:val="28"/>
        </w:rPr>
      </w:pPr>
    </w:p>
    <w:p w:rsidR="00180AE2" w:rsidRPr="00793250" w:rsidRDefault="00180AE2" w:rsidP="00765D7B">
      <w:pPr>
        <w:pStyle w:val="Default"/>
        <w:numPr>
          <w:ilvl w:val="0"/>
          <w:numId w:val="5"/>
        </w:numPr>
        <w:jc w:val="center"/>
        <w:rPr>
          <w:rFonts w:ascii="Times New Roman" w:hAnsi="Times New Roman" w:cs="Times New Roman"/>
          <w:b/>
          <w:color w:val="auto"/>
          <w:sz w:val="28"/>
          <w:szCs w:val="28"/>
        </w:rPr>
      </w:pPr>
      <w:r w:rsidRPr="00793250">
        <w:rPr>
          <w:rFonts w:ascii="Times New Roman" w:hAnsi="Times New Roman" w:cs="Times New Roman"/>
          <w:b/>
          <w:color w:val="auto"/>
          <w:sz w:val="28"/>
          <w:szCs w:val="28"/>
        </w:rPr>
        <w:t>Предмет, цели и виды деятельности</w:t>
      </w:r>
    </w:p>
    <w:p w:rsidR="00180AE2" w:rsidRPr="00793250" w:rsidRDefault="00180AE2" w:rsidP="00765D7B">
      <w:pPr>
        <w:pStyle w:val="Default"/>
        <w:ind w:left="480" w:firstLine="229"/>
        <w:jc w:val="both"/>
        <w:rPr>
          <w:rFonts w:ascii="Times New Roman" w:hAnsi="Times New Roman" w:cs="Times New Roman"/>
          <w:b/>
          <w:color w:val="auto"/>
          <w:sz w:val="28"/>
          <w:szCs w:val="28"/>
        </w:rPr>
      </w:pPr>
    </w:p>
    <w:p w:rsidR="00180AE2" w:rsidRPr="00793250" w:rsidRDefault="00180AE2" w:rsidP="00765D7B">
      <w:pPr>
        <w:pStyle w:val="ConsPlusNormal"/>
        <w:jc w:val="both"/>
        <w:rPr>
          <w:rStyle w:val="list-paragraph-c-c0"/>
          <w:rFonts w:ascii="Times New Roman" w:hAnsi="Times New Roman" w:cs="Times New Roman"/>
          <w:color w:val="000000"/>
          <w:sz w:val="28"/>
          <w:szCs w:val="28"/>
        </w:rPr>
      </w:pPr>
      <w:r w:rsidRPr="00793250">
        <w:rPr>
          <w:rStyle w:val="wp-apple-converted-space-c"/>
          <w:rFonts w:ascii="Times New Roman" w:hAnsi="Times New Roman" w:cs="Times New Roman"/>
          <w:color w:val="000000"/>
          <w:sz w:val="28"/>
          <w:szCs w:val="28"/>
        </w:rPr>
        <w:t xml:space="preserve">2.1. Предметом деятельности Организации является организация и осуществление образовательной деятельности по основным общеобразовательным программам, </w:t>
      </w:r>
      <w:r w:rsidRPr="00793250">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A53B80"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2.2. Деятельность Организации основана на принципах: </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признание приоритетности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обеспечение права каждого человека на образование, недопустимость дискриминации в сфере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w:t>
      </w:r>
      <w:r w:rsidRPr="00A53B80">
        <w:rPr>
          <w:color w:val="000000" w:themeColor="text1"/>
          <w:sz w:val="28"/>
          <w:szCs w:val="28"/>
        </w:rPr>
        <w:lastRenderedPageBreak/>
        <w:t>народов Российской Федерации в условиях многонационального государства;</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светский характер образования в государственных, муниципальных организациях, осуществляющих образовательную деятельность;</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недопустимость ограничения или устранения конкуренции в сфере образования;</w:t>
      </w:r>
    </w:p>
    <w:p w:rsidR="005878CD" w:rsidRPr="00A53B80" w:rsidRDefault="005878CD" w:rsidP="00765D7B">
      <w:pPr>
        <w:pStyle w:val="a9"/>
        <w:numPr>
          <w:ilvl w:val="0"/>
          <w:numId w:val="26"/>
        </w:numPr>
        <w:shd w:val="clear" w:color="auto" w:fill="FFFFFF"/>
        <w:spacing w:before="0" w:beforeAutospacing="0" w:after="0" w:afterAutospacing="0"/>
        <w:rPr>
          <w:color w:val="000000" w:themeColor="text1"/>
          <w:sz w:val="28"/>
          <w:szCs w:val="28"/>
        </w:rPr>
      </w:pPr>
      <w:r w:rsidRPr="00A53B80">
        <w:rPr>
          <w:color w:val="000000" w:themeColor="text1"/>
          <w:sz w:val="28"/>
          <w:szCs w:val="28"/>
        </w:rPr>
        <w:t>сочетание государственного и договорного регулирования отношений в сфере образования.</w:t>
      </w:r>
    </w:p>
    <w:p w:rsidR="00180AE2" w:rsidRPr="00A53B80" w:rsidRDefault="00180AE2" w:rsidP="00765D7B">
      <w:pPr>
        <w:pStyle w:val="wp-sa29-b5ab-a-babc-21-p"/>
        <w:shd w:val="clear" w:color="auto" w:fill="FFFFFF"/>
        <w:spacing w:before="0" w:beforeAutospacing="0" w:after="0" w:afterAutospacing="0"/>
        <w:ind w:firstLine="709"/>
        <w:jc w:val="both"/>
        <w:rPr>
          <w:color w:val="000000" w:themeColor="text1"/>
          <w:sz w:val="28"/>
          <w:szCs w:val="28"/>
        </w:rPr>
      </w:pPr>
      <w:r w:rsidRPr="00A53B80">
        <w:rPr>
          <w:rStyle w:val="list-paragraph-c"/>
          <w:color w:val="000000" w:themeColor="text1"/>
          <w:sz w:val="28"/>
          <w:szCs w:val="28"/>
        </w:rPr>
        <w:t xml:space="preserve">2.3. </w:t>
      </w:r>
      <w:r w:rsidRPr="00A53B80">
        <w:rPr>
          <w:color w:val="000000" w:themeColor="text1"/>
          <w:sz w:val="28"/>
          <w:szCs w:val="28"/>
        </w:rPr>
        <w:t xml:space="preserve">Основной целью деятельности Организации является осуществление обучения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180AE2" w:rsidRPr="00793250" w:rsidRDefault="00B64153" w:rsidP="00765D7B">
      <w:pPr>
        <w:pStyle w:val="20"/>
        <w:numPr>
          <w:ilvl w:val="1"/>
          <w:numId w:val="6"/>
        </w:numPr>
        <w:tabs>
          <w:tab w:val="right" w:pos="0"/>
          <w:tab w:val="left" w:pos="900"/>
          <w:tab w:val="left" w:pos="1134"/>
        </w:tabs>
        <w:ind w:left="142" w:firstLine="567"/>
        <w:jc w:val="both"/>
        <w:rPr>
          <w:spacing w:val="-2"/>
          <w:sz w:val="28"/>
          <w:szCs w:val="28"/>
        </w:rPr>
      </w:pPr>
      <w:r>
        <w:rPr>
          <w:bCs/>
          <w:sz w:val="28"/>
          <w:szCs w:val="28"/>
        </w:rPr>
        <w:t xml:space="preserve"> </w:t>
      </w:r>
      <w:r w:rsidR="00180AE2" w:rsidRPr="00793250">
        <w:rPr>
          <w:bCs/>
          <w:sz w:val="28"/>
          <w:szCs w:val="28"/>
        </w:rPr>
        <w:t xml:space="preserve">Организация </w:t>
      </w:r>
      <w:r w:rsidR="00180AE2" w:rsidRPr="00793250">
        <w:rPr>
          <w:sz w:val="28"/>
          <w:szCs w:val="28"/>
        </w:rPr>
        <w:t>осуществляет в установленном действующим законодательством порядке следующие виды деятельности:</w:t>
      </w:r>
    </w:p>
    <w:p w:rsidR="00180AE2" w:rsidRPr="00793250" w:rsidRDefault="00180AE2" w:rsidP="00765D7B">
      <w:pPr>
        <w:numPr>
          <w:ilvl w:val="2"/>
          <w:numId w:val="6"/>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Основная деятельность – образовательная:</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lastRenderedPageBreak/>
        <w:t xml:space="preserve">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 </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программ в рамках внеурочной деятельности;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дополнительных общеобразовательных программ;</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адаптированных основных общеобразовательных программ;</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обучение на дому и в медицинских организациях;</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 xml:space="preserve">проведение промежуточной и итоговой аттестации для экстернов; </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обучающимся начальных знаний об обороне госу</w:t>
      </w:r>
      <w:r w:rsidRPr="00793250">
        <w:rPr>
          <w:rFonts w:ascii="Times New Roman" w:hAnsi="Times New Roman" w:cs="Times New Roman"/>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воспитательных программ и направлений воспитатель</w:t>
      </w:r>
      <w:r w:rsidRPr="00793250">
        <w:rPr>
          <w:rFonts w:ascii="Times New Roman" w:hAnsi="Times New Roman" w:cs="Times New Roman"/>
          <w:sz w:val="28"/>
          <w:szCs w:val="28"/>
        </w:rPr>
        <w:softHyphen/>
        <w:t>ной работы;</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реализация об</w:t>
      </w:r>
      <w:r w:rsidRPr="00793250">
        <w:rPr>
          <w:rFonts w:ascii="Times New Roman" w:hAnsi="Times New Roman" w:cs="Times New Roman"/>
          <w:sz w:val="28"/>
          <w:szCs w:val="28"/>
        </w:rPr>
        <w:softHyphen/>
        <w:t>разовательных услуг по дополнительным образовательным программам, фи</w:t>
      </w:r>
      <w:r w:rsidRPr="00793250">
        <w:rPr>
          <w:rFonts w:ascii="Times New Roman" w:hAnsi="Times New Roman" w:cs="Times New Roman"/>
          <w:sz w:val="28"/>
          <w:szCs w:val="28"/>
        </w:rPr>
        <w:softHyphen/>
        <w:t>нансируемых за счет средств соответствующего бюджета;</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информационно-библиотечная деятельность;</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организация отдыха обучающихся в каникулярное время;</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психолого-педагогической и социальной помощи;</w:t>
      </w:r>
    </w:p>
    <w:p w:rsidR="00180AE2" w:rsidRPr="00793250" w:rsidRDefault="00180AE2" w:rsidP="00765D7B">
      <w:pPr>
        <w:numPr>
          <w:ilvl w:val="0"/>
          <w:numId w:val="10"/>
        </w:numPr>
        <w:tabs>
          <w:tab w:val="left" w:pos="426"/>
        </w:tabs>
        <w:spacing w:after="0" w:line="240" w:lineRule="auto"/>
        <w:ind w:left="426" w:hanging="426"/>
        <w:jc w:val="both"/>
        <w:rPr>
          <w:rFonts w:ascii="Times New Roman" w:hAnsi="Times New Roman" w:cs="Times New Roman"/>
          <w:sz w:val="28"/>
          <w:szCs w:val="28"/>
        </w:rPr>
      </w:pPr>
      <w:r w:rsidRPr="00793250">
        <w:rPr>
          <w:rFonts w:ascii="Times New Roman" w:hAnsi="Times New Roman" w:cs="Times New Roman"/>
          <w:bCs/>
          <w:sz w:val="28"/>
          <w:szCs w:val="28"/>
        </w:rPr>
        <w:t>организация работы групп продленного дня.</w:t>
      </w:r>
    </w:p>
    <w:p w:rsidR="00180AE2" w:rsidRPr="00793250" w:rsidRDefault="009A073B"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2.4.2. </w:t>
      </w:r>
      <w:r w:rsidR="00180AE2" w:rsidRPr="00793250">
        <w:rPr>
          <w:rFonts w:ascii="Times New Roman" w:hAnsi="Times New Roman" w:cs="Times New Roman"/>
          <w:sz w:val="28"/>
          <w:szCs w:val="28"/>
        </w:rPr>
        <w:t xml:space="preserve">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180AE2" w:rsidRPr="00793250"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Организация вправе осуществлять указанную деятельность по договорам об оказании платных образовательных услуг</w:t>
      </w:r>
      <w:r w:rsidR="00C04119" w:rsidRPr="00793250">
        <w:rPr>
          <w:rFonts w:ascii="Times New Roman" w:hAnsi="Times New Roman" w:cs="Times New Roman"/>
          <w:sz w:val="28"/>
          <w:szCs w:val="28"/>
        </w:rPr>
        <w:t>, согласно ст. 101</w:t>
      </w:r>
      <w:r w:rsidR="006D3E5A">
        <w:rPr>
          <w:rFonts w:ascii="Times New Roman" w:hAnsi="Times New Roman" w:cs="Times New Roman"/>
          <w:sz w:val="28"/>
          <w:szCs w:val="28"/>
        </w:rPr>
        <w:t>.</w:t>
      </w:r>
      <w:r w:rsidR="00C04119" w:rsidRPr="00793250">
        <w:rPr>
          <w:rFonts w:ascii="Times New Roman" w:hAnsi="Times New Roman" w:cs="Times New Roman"/>
          <w:sz w:val="28"/>
          <w:szCs w:val="28"/>
        </w:rPr>
        <w:t xml:space="preserve">  </w:t>
      </w:r>
      <w:r w:rsidR="006D3E5A">
        <w:rPr>
          <w:rFonts w:ascii="Times New Roman" w:hAnsi="Times New Roman" w:cs="Times New Roman"/>
          <w:sz w:val="28"/>
          <w:szCs w:val="28"/>
        </w:rPr>
        <w:t>273 – ФЗ « Об образовании в Российской Федерации».</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180AE2" w:rsidRPr="00793250" w:rsidRDefault="00180AE2" w:rsidP="00765D7B">
      <w:pPr>
        <w:tabs>
          <w:tab w:val="num" w:pos="1440"/>
        </w:tabs>
        <w:spacing w:after="0" w:line="240" w:lineRule="auto"/>
        <w:ind w:firstLine="720"/>
        <w:jc w:val="both"/>
        <w:rPr>
          <w:rFonts w:ascii="Times New Roman" w:hAnsi="Times New Roman" w:cs="Times New Roman"/>
          <w:spacing w:val="-2"/>
          <w:sz w:val="28"/>
          <w:szCs w:val="28"/>
        </w:rPr>
      </w:pPr>
      <w:r w:rsidRPr="00793250">
        <w:rPr>
          <w:rFonts w:ascii="Times New Roman" w:hAnsi="Times New Roman" w:cs="Times New Roman"/>
          <w:sz w:val="28"/>
          <w:szCs w:val="28"/>
        </w:rPr>
        <w:t xml:space="preserve">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w:t>
      </w:r>
      <w:r w:rsidRPr="00793250">
        <w:rPr>
          <w:rFonts w:ascii="Times New Roman" w:hAnsi="Times New Roman" w:cs="Times New Roman"/>
          <w:spacing w:val="-2"/>
          <w:sz w:val="28"/>
          <w:szCs w:val="28"/>
        </w:rPr>
        <w:t>насыщения рынка образовательными услугами.</w:t>
      </w:r>
    </w:p>
    <w:p w:rsidR="00180AE2" w:rsidRPr="00793250" w:rsidRDefault="00180AE2" w:rsidP="00765D7B">
      <w:pPr>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К платным образовательным услугам в Организации относятся: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Образовательные услуги:</w:t>
      </w:r>
      <w:r w:rsidRPr="00793250">
        <w:rPr>
          <w:rFonts w:ascii="Times New Roman" w:hAnsi="Times New Roman" w:cs="Times New Roman"/>
          <w:sz w:val="28"/>
          <w:szCs w:val="28"/>
        </w:rPr>
        <w:tab/>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изучение специальных дисциплин сверх часов и программ по дисциплинам учебного плана;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индивидуальные и групповые занятия с обучающимися;</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развитие познавательных способностей детей 6-8-летнего возраста;</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lastRenderedPageBreak/>
        <w:t xml:space="preserve">индивидуальное и семейное консультирование родителей (законных представителей); </w:t>
      </w:r>
    </w:p>
    <w:p w:rsidR="00180AE2" w:rsidRPr="00793250" w:rsidRDefault="00180AE2" w:rsidP="00765D7B">
      <w:pPr>
        <w:numPr>
          <w:ilvl w:val="0"/>
          <w:numId w:val="1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 другие.</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Развивающие и оздоровительные услуги по направлениям: художественно-эстетическое, научно-техническое, спортивно-техническое, эколого-биологическое, физкультурно-оздоровительное, туристско-краеведческое, военно-патриотическое, социально-педагогическое, культурологическое, экономико-правовое, естественнонаучное.</w:t>
      </w:r>
    </w:p>
    <w:p w:rsidR="00180AE2" w:rsidRPr="00793250" w:rsidRDefault="00180AE2" w:rsidP="00765D7B">
      <w:pPr>
        <w:numPr>
          <w:ilvl w:val="0"/>
          <w:numId w:val="1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услуг спортивного комплекса;</w:t>
      </w:r>
    </w:p>
    <w:p w:rsidR="00180AE2" w:rsidRPr="00793250" w:rsidRDefault="00180AE2" w:rsidP="00765D7B">
      <w:pPr>
        <w:numPr>
          <w:ilvl w:val="0"/>
          <w:numId w:val="1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организация каникулярных площадок, лагерей отдыха обучающихся.</w:t>
      </w:r>
    </w:p>
    <w:p w:rsidR="00180AE2" w:rsidRPr="00210466" w:rsidRDefault="00180AE2" w:rsidP="00765D7B">
      <w:pPr>
        <w:shd w:val="clear" w:color="auto" w:fill="FFFFFF"/>
        <w:tabs>
          <w:tab w:val="left" w:pos="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Порядок оказания платных образовательных услуг и распределения доходов от указанной деятельности регламентируются </w:t>
      </w:r>
      <w:r w:rsidRPr="00210466">
        <w:rPr>
          <w:rFonts w:ascii="Times New Roman" w:hAnsi="Times New Roman" w:cs="Times New Roman"/>
          <w:sz w:val="28"/>
          <w:szCs w:val="28"/>
        </w:rPr>
        <w:t>локальным актом Организации.</w:t>
      </w:r>
    </w:p>
    <w:p w:rsidR="00180AE2" w:rsidRPr="00793250" w:rsidRDefault="00180AE2" w:rsidP="00765D7B">
      <w:pPr>
        <w:numPr>
          <w:ilvl w:val="2"/>
          <w:numId w:val="13"/>
        </w:numPr>
        <w:shd w:val="clear" w:color="auto" w:fill="FFFFFF"/>
        <w:spacing w:after="0" w:line="240" w:lineRule="auto"/>
        <w:ind w:left="0" w:firstLine="720"/>
        <w:jc w:val="both"/>
        <w:rPr>
          <w:rFonts w:ascii="Times New Roman" w:hAnsi="Times New Roman" w:cs="Times New Roman"/>
          <w:sz w:val="28"/>
          <w:szCs w:val="28"/>
        </w:rPr>
      </w:pPr>
      <w:r w:rsidRPr="00793250">
        <w:rPr>
          <w:rFonts w:ascii="Times New Roman" w:hAnsi="Times New Roman" w:cs="Times New Roman"/>
          <w:sz w:val="28"/>
          <w:szCs w:val="28"/>
        </w:rPr>
        <w:t>Дополнительные услуги и работы по обеспечению содержания и вос</w:t>
      </w:r>
      <w:r w:rsidRPr="00793250">
        <w:rPr>
          <w:rFonts w:ascii="Times New Roman" w:hAnsi="Times New Roman" w:cs="Times New Roman"/>
          <w:sz w:val="28"/>
          <w:szCs w:val="28"/>
        </w:rPr>
        <w:softHyphen/>
        <w:t xml:space="preserve">питания обучающихся </w:t>
      </w:r>
      <w:r w:rsidRPr="00793250">
        <w:rPr>
          <w:rFonts w:ascii="Times New Roman" w:hAnsi="Times New Roman" w:cs="Times New Roman"/>
          <w:bCs/>
          <w:sz w:val="28"/>
          <w:szCs w:val="28"/>
        </w:rPr>
        <w:t>Организации:</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информационно-консультационные услуги по обучению и воспитанию обучающихся;</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маркетинговые и посреднические услуги,</w:t>
      </w:r>
    </w:p>
    <w:p w:rsidR="00180AE2" w:rsidRPr="00793250" w:rsidRDefault="00180AE2" w:rsidP="00765D7B">
      <w:pPr>
        <w:numPr>
          <w:ilvl w:val="0"/>
          <w:numId w:val="14"/>
        </w:numPr>
        <w:shd w:val="clear" w:color="auto" w:fill="FFFFFF"/>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Pr="00793250">
        <w:rPr>
          <w:rFonts w:ascii="Times New Roman" w:hAnsi="Times New Roman" w:cs="Times New Roman"/>
          <w:sz w:val="28"/>
          <w:szCs w:val="28"/>
        </w:rPr>
        <w:softHyphen/>
        <w:t>ных, культурно-просветительных, развлекательных и праздничных меропри</w:t>
      </w:r>
      <w:r w:rsidRPr="00793250">
        <w:rPr>
          <w:rFonts w:ascii="Times New Roman" w:hAnsi="Times New Roman" w:cs="Times New Roman"/>
          <w:sz w:val="28"/>
          <w:szCs w:val="28"/>
        </w:rPr>
        <w:softHyphen/>
        <w:t>ятий и т. д.</w:t>
      </w:r>
    </w:p>
    <w:p w:rsidR="00180AE2" w:rsidRPr="00793250" w:rsidRDefault="00180AE2" w:rsidP="00765D7B">
      <w:pPr>
        <w:pStyle w:val="ConsPlusNormal"/>
        <w:numPr>
          <w:ilvl w:val="2"/>
          <w:numId w:val="13"/>
        </w:numPr>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180AE2" w:rsidRPr="00793250" w:rsidRDefault="00180AE2" w:rsidP="00765D7B">
      <w:pPr>
        <w:pStyle w:val="ConsPlusNormal"/>
        <w:numPr>
          <w:ilvl w:val="2"/>
          <w:numId w:val="13"/>
        </w:numPr>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180AE2" w:rsidRPr="00793250" w:rsidRDefault="00180AE2" w:rsidP="00765D7B">
      <w:pPr>
        <w:shd w:val="clear" w:color="auto" w:fill="FFFFFF"/>
        <w:spacing w:line="240" w:lineRule="auto"/>
        <w:ind w:firstLine="709"/>
        <w:jc w:val="both"/>
        <w:rPr>
          <w:rFonts w:ascii="Times New Roman" w:hAnsi="Times New Roman" w:cs="Times New Roman"/>
          <w:sz w:val="28"/>
          <w:szCs w:val="28"/>
        </w:rPr>
      </w:pPr>
    </w:p>
    <w:p w:rsidR="00180AE2" w:rsidRPr="00793250" w:rsidRDefault="008258D1" w:rsidP="00765D7B">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3.  </w:t>
      </w:r>
      <w:r w:rsidR="00180AE2" w:rsidRPr="00793250">
        <w:rPr>
          <w:rFonts w:ascii="Times New Roman" w:hAnsi="Times New Roman" w:cs="Times New Roman"/>
          <w:b/>
          <w:color w:val="auto"/>
          <w:sz w:val="28"/>
          <w:szCs w:val="28"/>
        </w:rPr>
        <w:t>Образовательная деятельность</w:t>
      </w:r>
    </w:p>
    <w:p w:rsidR="00180AE2" w:rsidRPr="00793250" w:rsidRDefault="00180AE2" w:rsidP="00765D7B">
      <w:pPr>
        <w:pStyle w:val="ConsPlusNormal"/>
        <w:jc w:val="both"/>
        <w:rPr>
          <w:rFonts w:ascii="Times New Roman" w:hAnsi="Times New Roman" w:cs="Times New Roman"/>
          <w:sz w:val="28"/>
          <w:szCs w:val="28"/>
        </w:rPr>
      </w:pP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80AE2" w:rsidRPr="00793250" w:rsidRDefault="00180AE2" w:rsidP="00765D7B">
      <w:pPr>
        <w:pStyle w:val="ConsPlusNormal"/>
        <w:jc w:val="both"/>
        <w:rPr>
          <w:rFonts w:ascii="Times New Roman" w:hAnsi="Times New Roman" w:cs="Times New Roman"/>
          <w:spacing w:val="-2"/>
          <w:sz w:val="28"/>
          <w:szCs w:val="28"/>
        </w:rPr>
      </w:pPr>
      <w:r w:rsidRPr="00793250">
        <w:rPr>
          <w:rFonts w:ascii="Times New Roman" w:hAnsi="Times New Roman" w:cs="Times New Roman"/>
          <w:sz w:val="28"/>
          <w:szCs w:val="28"/>
        </w:rPr>
        <w:t xml:space="preserve">3.2. </w:t>
      </w:r>
      <w:r w:rsidRPr="00793250">
        <w:rPr>
          <w:rFonts w:ascii="Times New Roman" w:hAnsi="Times New Roman" w:cs="Times New Roman"/>
          <w:spacing w:val="-2"/>
          <w:sz w:val="28"/>
          <w:szCs w:val="28"/>
        </w:rPr>
        <w:t xml:space="preserve">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w:t>
      </w:r>
      <w:r w:rsidRPr="00793250">
        <w:rPr>
          <w:rFonts w:ascii="Times New Roman" w:hAnsi="Times New Roman" w:cs="Times New Roman"/>
          <w:spacing w:val="-2"/>
          <w:sz w:val="28"/>
          <w:szCs w:val="28"/>
        </w:rPr>
        <w:lastRenderedPageBreak/>
        <w:t>высоконравственной, интеллектуальной личности.</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3.3. К компетенции Организации относятся: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разработка изменений в устав Организации;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793250">
          <w:rPr>
            <w:rFonts w:ascii="Times New Roman" w:hAnsi="Times New Roman" w:cs="Times New Roman"/>
            <w:sz w:val="28"/>
            <w:szCs w:val="28"/>
          </w:rPr>
          <w:t>стандартами</w:t>
        </w:r>
      </w:hyperlink>
      <w:r w:rsidRPr="00793250">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 и Краснодарского края;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разработка и утверждение образовательных программ Организации; </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прием обучающихся в Организацию;</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10"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 w:history="1">
        <w:r w:rsidRPr="00793250">
          <w:rPr>
            <w:rFonts w:ascii="Times New Roman" w:hAnsi="Times New Roman" w:cs="Times New Roman"/>
            <w:sz w:val="28"/>
            <w:szCs w:val="28"/>
          </w:rPr>
          <w:t>перечнем</w:t>
        </w:r>
      </w:hyperlink>
      <w:r w:rsidRPr="00793250">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lastRenderedPageBreak/>
        <w:t>создание необходимых условий для охраны и укрепления здоровья, организации питания обучающихся и работников Организации;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создание условий для занятия обучающимися физической культурой и спортом;</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приобретение или изготовление бланков документов об образовании и (или) о квалификации;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установление требований к одежде обучающихся, если иное не установлено законодательством в сфере образования;</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180AE2" w:rsidRPr="00793250" w:rsidRDefault="00180AE2" w:rsidP="00765D7B">
      <w:pPr>
        <w:pStyle w:val="ConsPlusNormal"/>
        <w:numPr>
          <w:ilvl w:val="0"/>
          <w:numId w:val="24"/>
        </w:numPr>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иные вопросы в соответствии с законодательством Российской Федерации.</w:t>
      </w:r>
    </w:p>
    <w:p w:rsidR="00180AE2" w:rsidRPr="00793250" w:rsidRDefault="00180AE2" w:rsidP="00765D7B">
      <w:pPr>
        <w:pStyle w:val="ConsPlusNormal"/>
        <w:tabs>
          <w:tab w:val="num" w:pos="-142"/>
        </w:tabs>
        <w:jc w:val="both"/>
        <w:rPr>
          <w:rFonts w:ascii="Times New Roman" w:hAnsi="Times New Roman" w:cs="Times New Roman"/>
          <w:sz w:val="28"/>
          <w:szCs w:val="28"/>
        </w:rPr>
      </w:pPr>
      <w:r w:rsidRPr="00793250">
        <w:rPr>
          <w:rFonts w:ascii="Times New Roman" w:hAnsi="Times New Roman" w:cs="Times New Roman"/>
          <w:sz w:val="28"/>
          <w:szCs w:val="28"/>
        </w:rPr>
        <w:t>3.4. Организация обязана осуществлять свою деятельность в соответствии с законодательством об образовании, в том числе:</w:t>
      </w:r>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180AE2" w:rsidRPr="00793250" w:rsidRDefault="00180AE2" w:rsidP="00765D7B">
      <w:pPr>
        <w:pStyle w:val="ConsPlusNormal"/>
        <w:numPr>
          <w:ilvl w:val="0"/>
          <w:numId w:val="15"/>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180AE2" w:rsidRPr="00793250" w:rsidRDefault="00180AE2" w:rsidP="00765D7B">
      <w:pPr>
        <w:pStyle w:val="ConsPlusNormal"/>
        <w:numPr>
          <w:ilvl w:val="1"/>
          <w:numId w:val="16"/>
        </w:numPr>
        <w:tabs>
          <w:tab w:val="left" w:pos="851"/>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w:t>
      </w:r>
      <w:hyperlink r:id="rId13"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793250">
          <w:rPr>
            <w:rFonts w:ascii="Times New Roman" w:hAnsi="Times New Roman" w:cs="Times New Roman"/>
            <w:sz w:val="28"/>
            <w:szCs w:val="28"/>
          </w:rPr>
          <w:t>Кодексом</w:t>
        </w:r>
      </w:hyperlink>
      <w:r w:rsidRPr="00793250">
        <w:rPr>
          <w:rFonts w:ascii="Times New Roman" w:hAnsi="Times New Roman" w:cs="Times New Roman"/>
          <w:sz w:val="28"/>
          <w:szCs w:val="28"/>
        </w:rPr>
        <w:t xml:space="preserve"> Российской Федерации об административных правонарушениях.</w:t>
      </w:r>
    </w:p>
    <w:p w:rsidR="00180AE2" w:rsidRPr="00793250" w:rsidRDefault="00180AE2" w:rsidP="00765D7B">
      <w:pPr>
        <w:pStyle w:val="ConsPlusNormal"/>
        <w:numPr>
          <w:ilvl w:val="1"/>
          <w:numId w:val="16"/>
        </w:numPr>
        <w:tabs>
          <w:tab w:val="left" w:pos="851"/>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реализует основные образовательные программы:</w:t>
      </w:r>
    </w:p>
    <w:p w:rsidR="00180AE2" w:rsidRPr="00793250" w:rsidRDefault="00180AE2" w:rsidP="00765D7B">
      <w:pPr>
        <w:pStyle w:val="ConsPlusNormal"/>
        <w:numPr>
          <w:ilvl w:val="0"/>
          <w:numId w:val="17"/>
        </w:numPr>
        <w:jc w:val="both"/>
        <w:rPr>
          <w:rFonts w:ascii="Times New Roman" w:hAnsi="Times New Roman" w:cs="Times New Roman"/>
          <w:sz w:val="28"/>
          <w:szCs w:val="28"/>
        </w:rPr>
      </w:pPr>
      <w:r w:rsidRPr="00793250">
        <w:rPr>
          <w:rFonts w:ascii="Times New Roman" w:hAnsi="Times New Roman" w:cs="Times New Roman"/>
          <w:sz w:val="28"/>
          <w:szCs w:val="28"/>
        </w:rPr>
        <w:lastRenderedPageBreak/>
        <w:t xml:space="preserve">начального общего образования (нормативный срок освоения – 4 года); </w:t>
      </w:r>
    </w:p>
    <w:p w:rsidR="00180AE2" w:rsidRPr="00793250" w:rsidRDefault="00180AE2" w:rsidP="00765D7B">
      <w:pPr>
        <w:pStyle w:val="ConsPlusNormal"/>
        <w:numPr>
          <w:ilvl w:val="0"/>
          <w:numId w:val="17"/>
        </w:numPr>
        <w:jc w:val="both"/>
        <w:rPr>
          <w:rFonts w:ascii="Times New Roman" w:hAnsi="Times New Roman" w:cs="Times New Roman"/>
          <w:sz w:val="28"/>
          <w:szCs w:val="28"/>
        </w:rPr>
      </w:pPr>
      <w:r w:rsidRPr="00793250">
        <w:rPr>
          <w:rFonts w:ascii="Times New Roman" w:hAnsi="Times New Roman" w:cs="Times New Roman"/>
          <w:sz w:val="28"/>
          <w:szCs w:val="28"/>
        </w:rPr>
        <w:t xml:space="preserve">основного общего образования (нормативный срок освоения – 5 лет); </w:t>
      </w:r>
    </w:p>
    <w:p w:rsidR="00180AE2" w:rsidRPr="00793250" w:rsidRDefault="00180AE2" w:rsidP="00765D7B">
      <w:pPr>
        <w:pStyle w:val="ConsPlusNormal"/>
        <w:numPr>
          <w:ilvl w:val="0"/>
          <w:numId w:val="17"/>
        </w:numPr>
        <w:jc w:val="both"/>
        <w:rPr>
          <w:rFonts w:ascii="Times New Roman" w:hAnsi="Times New Roman" w:cs="Times New Roman"/>
          <w:sz w:val="28"/>
          <w:szCs w:val="28"/>
        </w:rPr>
      </w:pPr>
      <w:r w:rsidRPr="00793250">
        <w:rPr>
          <w:rFonts w:ascii="Times New Roman" w:hAnsi="Times New Roman" w:cs="Times New Roman"/>
          <w:sz w:val="28"/>
          <w:szCs w:val="28"/>
        </w:rPr>
        <w:t>среднего общего образования (нормативный срок освоения – 2 года).</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tooltip="Федеральный закон от 01.06.2005 N 53-ФЗ &quot;О государственном языке Российской Федерации&quot;{КонсультантПлюс}" w:history="1">
        <w:r w:rsidRPr="00793250">
          <w:rPr>
            <w:rFonts w:ascii="Times New Roman" w:hAnsi="Times New Roman" w:cs="Times New Roman"/>
            <w:sz w:val="28"/>
            <w:szCs w:val="28"/>
          </w:rPr>
          <w:t>государственным языком</w:t>
        </w:r>
      </w:hyperlink>
      <w:r w:rsidRPr="00793250">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Организация имеет право реализовывать образовательные программы дошкольного образования и дополнительные образовательные программы - дополнительные общеразвивающие программы.</w:t>
      </w:r>
    </w:p>
    <w:p w:rsidR="00180AE2" w:rsidRPr="00793250" w:rsidRDefault="00180AE2" w:rsidP="00765D7B">
      <w:pPr>
        <w:pStyle w:val="ConsPlusNormal"/>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Организация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15" w:tooltip="Федеральный закон от 01.06.2005 N 53-ФЗ &quot;О государственном языке Российской Федерации&quot;{КонсультантПлюс}" w:history="1">
        <w:r w:rsidRPr="00793250">
          <w:rPr>
            <w:rFonts w:ascii="Times New Roman" w:hAnsi="Times New Roman" w:cs="Times New Roman"/>
            <w:sz w:val="28"/>
            <w:szCs w:val="28"/>
          </w:rPr>
          <w:t>государственном языке</w:t>
        </w:r>
      </w:hyperlink>
      <w:r w:rsidRPr="00793250">
        <w:rPr>
          <w:rFonts w:ascii="Times New Roman" w:hAnsi="Times New Roman" w:cs="Times New Roman"/>
          <w:sz w:val="28"/>
          <w:szCs w:val="28"/>
        </w:rPr>
        <w:t xml:space="preserve"> Российской Федерации – русском. Языки образования и </w:t>
      </w:r>
      <w:r w:rsidRPr="00210466">
        <w:rPr>
          <w:rFonts w:ascii="Times New Roman" w:hAnsi="Times New Roman" w:cs="Times New Roman"/>
          <w:sz w:val="28"/>
          <w:szCs w:val="28"/>
        </w:rPr>
        <w:t xml:space="preserve">порядок организации изучения иностранных языков в </w:t>
      </w:r>
      <w:r w:rsidRPr="00210466">
        <w:rPr>
          <w:rFonts w:ascii="Times New Roman" w:hAnsi="Times New Roman" w:cs="Times New Roman"/>
          <w:sz w:val="28"/>
          <w:szCs w:val="28"/>
        </w:rPr>
        <w:lastRenderedPageBreak/>
        <w:t>Организации определяются</w:t>
      </w:r>
      <w:r w:rsidRPr="00210466">
        <w:rPr>
          <w:rFonts w:ascii="Times New Roman" w:hAnsi="Times New Roman" w:cs="Times New Roman"/>
          <w:spacing w:val="-2"/>
          <w:sz w:val="28"/>
          <w:szCs w:val="28"/>
        </w:rPr>
        <w:t xml:space="preserve"> локальным актом Организации.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Обучение в Организации осуществляется в очной, очно-заочной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Организации.</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Возможна организация образовательного процесса по индивидуальному учебному плану, ускоренное обучение в соответствии с локальным актом Организации.</w:t>
      </w:r>
    </w:p>
    <w:p w:rsidR="00180AE2" w:rsidRPr="00793250" w:rsidRDefault="00180AE2" w:rsidP="00765D7B">
      <w:pPr>
        <w:pStyle w:val="ConsPlusNormal"/>
        <w:jc w:val="both"/>
        <w:rPr>
          <w:rFonts w:ascii="Times New Roman" w:hAnsi="Times New Roman" w:cs="Times New Roman"/>
          <w:sz w:val="28"/>
          <w:szCs w:val="28"/>
        </w:rPr>
      </w:pPr>
      <w:r w:rsidRPr="00210466">
        <w:rPr>
          <w:rFonts w:ascii="Times New Roman" w:hAnsi="Times New Roman" w:cs="Times New Roman"/>
          <w:sz w:val="28"/>
          <w:szCs w:val="28"/>
        </w:rPr>
        <w:t>Для обучающихся, нуждающихся в длительном лечении, детей-инвалидов, которые по состоянию здоровья</w:t>
      </w:r>
      <w:r w:rsidRPr="00793250">
        <w:rPr>
          <w:rFonts w:ascii="Times New Roman" w:hAnsi="Times New Roman" w:cs="Times New Roman"/>
          <w:sz w:val="28"/>
          <w:szCs w:val="28"/>
        </w:rPr>
        <w:t xml:space="preserve">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w:t>
      </w:r>
    </w:p>
    <w:p w:rsidR="00180AE2" w:rsidRPr="00793250" w:rsidRDefault="00180AE2" w:rsidP="00765D7B">
      <w:pPr>
        <w:pStyle w:val="ConsPlusNormal"/>
        <w:tabs>
          <w:tab w:val="left" w:pos="1276"/>
        </w:tabs>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обеспечивает занятия на дому с обучающимися по индивидуальному учебному плану. </w:t>
      </w:r>
    </w:p>
    <w:p w:rsidR="00180AE2" w:rsidRPr="00793250" w:rsidRDefault="00180AE2" w:rsidP="00765D7B">
      <w:pPr>
        <w:pStyle w:val="ConsPlusNormal"/>
        <w:jc w:val="both"/>
        <w:rPr>
          <w:rFonts w:ascii="Times New Roman" w:hAnsi="Times New Roman" w:cs="Times New Roman"/>
          <w:sz w:val="28"/>
          <w:szCs w:val="28"/>
        </w:rPr>
      </w:pPr>
      <w:r w:rsidRPr="00793250">
        <w:rPr>
          <w:rFonts w:ascii="Times New Roman" w:hAnsi="Times New Roman" w:cs="Times New Roman"/>
          <w:sz w:val="28"/>
          <w:szCs w:val="28"/>
        </w:rPr>
        <w:t xml:space="preserve">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государственной власти </w:t>
      </w:r>
      <w:r w:rsidR="004E7DBA">
        <w:rPr>
          <w:rFonts w:ascii="Times New Roman" w:hAnsi="Times New Roman" w:cs="Times New Roman"/>
          <w:sz w:val="28"/>
          <w:szCs w:val="28"/>
        </w:rPr>
        <w:t>Краснодарского края</w:t>
      </w:r>
      <w:r w:rsidRPr="00793250">
        <w:rPr>
          <w:rFonts w:ascii="Times New Roman" w:hAnsi="Times New Roman" w:cs="Times New Roman"/>
          <w:sz w:val="28"/>
          <w:szCs w:val="28"/>
        </w:rPr>
        <w:t>.</w:t>
      </w:r>
    </w:p>
    <w:p w:rsidR="00180AE2" w:rsidRPr="00210466"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793250">
          <w:rPr>
            <w:rFonts w:ascii="Times New Roman" w:hAnsi="Times New Roman" w:cs="Times New Roman"/>
            <w:sz w:val="28"/>
            <w:szCs w:val="28"/>
          </w:rPr>
          <w:t>стандартов</w:t>
        </w:r>
      </w:hyperlink>
      <w:r w:rsidRPr="00793250">
        <w:rPr>
          <w:rFonts w:ascii="Times New Roman" w:hAnsi="Times New Roman" w:cs="Times New Roman"/>
          <w:sz w:val="28"/>
          <w:szCs w:val="28"/>
        </w:rPr>
        <w:t xml:space="preserve">, учебные предметы, курсы,  модули, направленные на получение обучающимися знаний об основах духовно-нравственной культуры народов Российской Федерации, Краснодарского края о нравственных </w:t>
      </w:r>
      <w:r w:rsidRPr="00210466">
        <w:rPr>
          <w:rFonts w:ascii="Times New Roman" w:hAnsi="Times New Roman" w:cs="Times New Roman"/>
          <w:sz w:val="28"/>
          <w:szCs w:val="28"/>
        </w:rPr>
        <w:t>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локальным актом Организации.</w:t>
      </w:r>
    </w:p>
    <w:p w:rsidR="00180AE2" w:rsidRPr="00793250" w:rsidRDefault="00180AE2" w:rsidP="00765D7B">
      <w:pPr>
        <w:pStyle w:val="ConsPlusNormal"/>
        <w:numPr>
          <w:ilvl w:val="1"/>
          <w:numId w:val="16"/>
        </w:numPr>
        <w:tabs>
          <w:tab w:val="left" w:pos="1276"/>
        </w:tabs>
        <w:ind w:left="0" w:firstLine="720"/>
        <w:jc w:val="both"/>
        <w:rPr>
          <w:rFonts w:ascii="Times New Roman" w:hAnsi="Times New Roman" w:cs="Times New Roman"/>
          <w:sz w:val="28"/>
          <w:szCs w:val="28"/>
        </w:rPr>
      </w:pPr>
      <w:r w:rsidRPr="00210466">
        <w:rPr>
          <w:rFonts w:ascii="Times New Roman" w:hAnsi="Times New Roman" w:cs="Times New Roman"/>
          <w:sz w:val="28"/>
          <w:szCs w:val="28"/>
        </w:rPr>
        <w:t xml:space="preserve">Режим занятий обучающихся устанавливается на основании </w:t>
      </w:r>
      <w:r w:rsidRPr="00210466">
        <w:rPr>
          <w:rFonts w:ascii="Times New Roman" w:hAnsi="Times New Roman" w:cs="Times New Roman"/>
          <w:sz w:val="28"/>
          <w:szCs w:val="28"/>
        </w:rPr>
        <w:lastRenderedPageBreak/>
        <w:t>учебного плана в соответствии с санитарными правилами и нормами.</w:t>
      </w:r>
      <w:r w:rsidRPr="00210466">
        <w:rPr>
          <w:rFonts w:ascii="Times New Roman" w:hAnsi="Times New Roman" w:cs="Times New Roman"/>
          <w:spacing w:val="-2"/>
          <w:sz w:val="28"/>
          <w:szCs w:val="28"/>
        </w:rPr>
        <w:t xml:space="preserve"> График пятидневной и (или) шестидневной учебной недели, с</w:t>
      </w:r>
      <w:r w:rsidRPr="00210466">
        <w:rPr>
          <w:rFonts w:ascii="Times New Roman" w:hAnsi="Times New Roman" w:cs="Times New Roman"/>
          <w:sz w:val="28"/>
          <w:szCs w:val="28"/>
        </w:rPr>
        <w:t>менность занятий, время начала занятий по сменам, продолжительность перемен устанавливается локальным актом Организации с</w:t>
      </w:r>
      <w:r w:rsidRPr="00793250">
        <w:rPr>
          <w:rFonts w:ascii="Times New Roman" w:hAnsi="Times New Roman" w:cs="Times New Roman"/>
          <w:sz w:val="28"/>
          <w:szCs w:val="28"/>
        </w:rPr>
        <w:t xml:space="preserve"> учетом санитарных правил и норм. </w:t>
      </w:r>
    </w:p>
    <w:p w:rsidR="00180AE2" w:rsidRPr="00793250" w:rsidRDefault="00B64153" w:rsidP="00765D7B">
      <w:pPr>
        <w:pStyle w:val="ConsPlusNormal"/>
        <w:numPr>
          <w:ilvl w:val="1"/>
          <w:numId w:val="16"/>
        </w:numPr>
        <w:shd w:val="clear" w:color="auto" w:fill="FFFFFF"/>
        <w:tabs>
          <w:tab w:val="left" w:pos="900"/>
          <w:tab w:val="left" w:pos="1276"/>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180AE2" w:rsidRPr="00793250">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180AE2" w:rsidRPr="00793250" w:rsidRDefault="00B64153" w:rsidP="00765D7B">
      <w:pPr>
        <w:pStyle w:val="20"/>
        <w:numPr>
          <w:ilvl w:val="1"/>
          <w:numId w:val="16"/>
        </w:numPr>
        <w:tabs>
          <w:tab w:val="left" w:pos="540"/>
          <w:tab w:val="left" w:pos="1276"/>
        </w:tabs>
        <w:ind w:left="0" w:firstLine="709"/>
        <w:jc w:val="both"/>
        <w:rPr>
          <w:sz w:val="28"/>
          <w:szCs w:val="28"/>
        </w:rPr>
      </w:pPr>
      <w:r>
        <w:rPr>
          <w:spacing w:val="-2"/>
          <w:sz w:val="28"/>
          <w:szCs w:val="28"/>
        </w:rPr>
        <w:t xml:space="preserve"> </w:t>
      </w:r>
      <w:r w:rsidR="00180AE2" w:rsidRPr="00793250">
        <w:rPr>
          <w:spacing w:val="-2"/>
          <w:sz w:val="28"/>
          <w:szCs w:val="28"/>
        </w:rPr>
        <w:t>Продолжительность учебного года, каникул, дополнительных каникул, время, отводимое на аттестацию обучающихся устанавливаются годовым календарным учебным графиком, который разрабатывает и утверждает Организация.</w:t>
      </w:r>
      <w:r w:rsidR="00180AE2" w:rsidRPr="00793250">
        <w:rPr>
          <w:sz w:val="28"/>
          <w:szCs w:val="28"/>
        </w:rPr>
        <w:t xml:space="preserve"> </w:t>
      </w:r>
    </w:p>
    <w:p w:rsidR="00180AE2" w:rsidRPr="00210466" w:rsidRDefault="00204E4F" w:rsidP="00765D7B">
      <w:pPr>
        <w:pStyle w:val="20"/>
        <w:numPr>
          <w:ilvl w:val="1"/>
          <w:numId w:val="16"/>
        </w:numPr>
        <w:tabs>
          <w:tab w:val="left" w:pos="540"/>
          <w:tab w:val="left" w:pos="1276"/>
        </w:tabs>
        <w:ind w:left="0" w:firstLine="709"/>
        <w:jc w:val="both"/>
        <w:rPr>
          <w:sz w:val="28"/>
          <w:szCs w:val="28"/>
        </w:rPr>
      </w:pPr>
      <w:r w:rsidRPr="00793250">
        <w:rPr>
          <w:sz w:val="28"/>
          <w:szCs w:val="28"/>
        </w:rPr>
        <w:t xml:space="preserve"> </w:t>
      </w:r>
      <w:r w:rsidR="00180AE2" w:rsidRPr="00793250">
        <w:rPr>
          <w:sz w:val="28"/>
          <w:szCs w:val="28"/>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00180AE2" w:rsidRPr="00793250">
          <w:rPr>
            <w:sz w:val="28"/>
            <w:szCs w:val="28"/>
          </w:rPr>
          <w:t>(законных представителей)</w:t>
        </w:r>
      </w:hyperlink>
      <w:r w:rsidR="00180AE2" w:rsidRPr="00793250">
        <w:rPr>
          <w:sz w:val="28"/>
          <w:szCs w:val="28"/>
        </w:rPr>
        <w:t xml:space="preserve"> детей Учредитель Организации может разрешить прием детей на обучение по образовательным программам начального общего образования в более раннем </w:t>
      </w:r>
      <w:r w:rsidR="00180AE2" w:rsidRPr="00210466">
        <w:rPr>
          <w:sz w:val="28"/>
          <w:szCs w:val="28"/>
        </w:rPr>
        <w:t>или более позднем возрасте.</w:t>
      </w:r>
    </w:p>
    <w:p w:rsidR="00180AE2" w:rsidRPr="00210466" w:rsidRDefault="00180AE2" w:rsidP="00765D7B">
      <w:pPr>
        <w:tabs>
          <w:tab w:val="left" w:pos="1276"/>
        </w:tabs>
        <w:spacing w:after="0" w:line="240" w:lineRule="auto"/>
        <w:ind w:firstLine="709"/>
        <w:jc w:val="both"/>
        <w:rPr>
          <w:rFonts w:ascii="Times New Roman" w:hAnsi="Times New Roman" w:cs="Times New Roman"/>
          <w:sz w:val="28"/>
          <w:szCs w:val="28"/>
        </w:rPr>
      </w:pPr>
      <w:r w:rsidRPr="00210466">
        <w:rPr>
          <w:rFonts w:ascii="Times New Roman" w:hAnsi="Times New Roman" w:cs="Times New Roman"/>
          <w:sz w:val="28"/>
          <w:szCs w:val="28"/>
        </w:rPr>
        <w:t>Организация обеспечивает прием всех подлежащих обучению граждан, проживающих на территории, закрепленной за Организацией Учредителем, и имеющих право на получение образования соответствующего уровня.</w:t>
      </w:r>
    </w:p>
    <w:p w:rsidR="00180AE2" w:rsidRPr="00793250" w:rsidRDefault="00180AE2" w:rsidP="00765D7B">
      <w:pPr>
        <w:tabs>
          <w:tab w:val="left" w:pos="1276"/>
        </w:tabs>
        <w:spacing w:after="0" w:line="240" w:lineRule="auto"/>
        <w:ind w:firstLine="709"/>
        <w:jc w:val="both"/>
        <w:rPr>
          <w:rFonts w:ascii="Times New Roman" w:hAnsi="Times New Roman" w:cs="Times New Roman"/>
          <w:sz w:val="28"/>
          <w:szCs w:val="28"/>
        </w:rPr>
      </w:pPr>
      <w:r w:rsidRPr="00210466">
        <w:rPr>
          <w:rFonts w:ascii="Times New Roman" w:hAnsi="Times New Roman" w:cs="Times New Roman"/>
          <w:sz w:val="28"/>
          <w:szCs w:val="28"/>
        </w:rPr>
        <w:t>Гражданам, не проживающим на закрепленной территории, может быть отказано в приеме только по</w:t>
      </w:r>
      <w:r w:rsidRPr="00793250">
        <w:rPr>
          <w:rFonts w:ascii="Times New Roman" w:hAnsi="Times New Roman" w:cs="Times New Roman"/>
          <w:sz w:val="28"/>
          <w:szCs w:val="28"/>
        </w:rPr>
        <w:t xml:space="preserve"> причине отсутствия свободных мест. Свободными являются места в классах, имеющих наполняемость менее нормативной, установленной в Российской Федерации.</w:t>
      </w:r>
      <w:r w:rsidRPr="00793250">
        <w:rPr>
          <w:rFonts w:ascii="Times New Roman" w:hAnsi="Times New Roman" w:cs="Times New Roman"/>
          <w:color w:val="FF0000"/>
          <w:sz w:val="28"/>
          <w:szCs w:val="28"/>
        </w:rPr>
        <w:t xml:space="preserve"> </w:t>
      </w:r>
      <w:r w:rsidRPr="00793250">
        <w:rPr>
          <w:rFonts w:ascii="Times New Roman" w:hAnsi="Times New Roman" w:cs="Times New Roman"/>
          <w:sz w:val="28"/>
          <w:szCs w:val="28"/>
        </w:rPr>
        <w:t>В случае отсутствия мест в Организации родители (законные представители) обращаются в органы управления образованием или Учредителю Организации.</w:t>
      </w:r>
    </w:p>
    <w:p w:rsidR="00180AE2" w:rsidRPr="00793250" w:rsidRDefault="00180AE2" w:rsidP="00765D7B">
      <w:pPr>
        <w:tabs>
          <w:tab w:val="left" w:pos="1276"/>
        </w:tabs>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180AE2" w:rsidRPr="00BE38EC"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индивидуального отбора при приеме в Организацию для получения начального, основного общего и среднего общего образования не допускается. </w:t>
      </w:r>
      <w:r w:rsidRPr="008258D1">
        <w:rPr>
          <w:rFonts w:ascii="Times New Roman" w:hAnsi="Times New Roman" w:cs="Times New Roman"/>
          <w:sz w:val="28"/>
          <w:szCs w:val="28"/>
        </w:rPr>
        <w:t>При наличии классов</w:t>
      </w:r>
      <w:r w:rsidR="00BE38EC" w:rsidRPr="008258D1">
        <w:rPr>
          <w:rFonts w:ascii="Times New Roman" w:hAnsi="Times New Roman" w:cs="Times New Roman"/>
          <w:sz w:val="28"/>
          <w:szCs w:val="28"/>
        </w:rPr>
        <w:t xml:space="preserve"> (групп)</w:t>
      </w:r>
      <w:r w:rsidRPr="008258D1">
        <w:rPr>
          <w:rFonts w:ascii="Times New Roman" w:hAnsi="Times New Roman" w:cs="Times New Roman"/>
          <w:sz w:val="28"/>
          <w:szCs w:val="28"/>
        </w:rPr>
        <w:t xml:space="preserve">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w:t>
      </w:r>
      <w:r w:rsidR="00ED38D7" w:rsidRPr="008258D1">
        <w:rPr>
          <w:rFonts w:ascii="Times New Roman" w:hAnsi="Times New Roman" w:cs="Times New Roman"/>
          <w:sz w:val="28"/>
          <w:szCs w:val="28"/>
        </w:rPr>
        <w:t xml:space="preserve"> согласно порядка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w:t>
      </w:r>
      <w:r w:rsidRPr="008258D1">
        <w:rPr>
          <w:rFonts w:ascii="Times New Roman" w:hAnsi="Times New Roman" w:cs="Times New Roman"/>
          <w:sz w:val="28"/>
          <w:szCs w:val="28"/>
        </w:rPr>
        <w:t>.</w:t>
      </w:r>
      <w:r w:rsidR="00BE38EC" w:rsidRPr="008258D1">
        <w:rPr>
          <w:rFonts w:ascii="Times New Roman" w:hAnsi="Times New Roman" w:cs="Times New Roman"/>
          <w:sz w:val="28"/>
          <w:szCs w:val="28"/>
        </w:rPr>
        <w:t xml:space="preserve"> В</w:t>
      </w:r>
      <w:r w:rsidR="00BE38EC" w:rsidRPr="00BE38EC">
        <w:rPr>
          <w:rFonts w:ascii="Times New Roman" w:hAnsi="Times New Roman" w:cs="Times New Roman"/>
          <w:sz w:val="28"/>
          <w:szCs w:val="28"/>
        </w:rPr>
        <w:t xml:space="preserve"> соответствии ст.67.ч.5.</w:t>
      </w:r>
      <w:r w:rsidR="00BE38EC">
        <w:rPr>
          <w:rFonts w:ascii="Times New Roman" w:hAnsi="Times New Roman" w:cs="Times New Roman"/>
          <w:sz w:val="28"/>
          <w:szCs w:val="28"/>
        </w:rPr>
        <w:t xml:space="preserve">  273 – ФЗ « Об образовании в Российской Федерации</w:t>
      </w:r>
      <w:r w:rsidR="008258D1">
        <w:rPr>
          <w:rFonts w:ascii="Times New Roman" w:hAnsi="Times New Roman" w:cs="Times New Roman"/>
          <w:sz w:val="28"/>
          <w:szCs w:val="28"/>
        </w:rPr>
        <w:t>»</w:t>
      </w:r>
      <w:r w:rsidR="00BE38EC">
        <w:rPr>
          <w:rFonts w:ascii="Times New Roman" w:hAnsi="Times New Roman" w:cs="Times New Roman"/>
          <w:sz w:val="28"/>
          <w:szCs w:val="28"/>
        </w:rPr>
        <w:t>.</w:t>
      </w:r>
    </w:p>
    <w:p w:rsidR="00180AE2" w:rsidRPr="00793250" w:rsidRDefault="00B64153" w:rsidP="00765D7B">
      <w:pPr>
        <w:pStyle w:val="ConsPlusNormal"/>
        <w:numPr>
          <w:ilvl w:val="1"/>
          <w:numId w:val="16"/>
        </w:numPr>
        <w:tabs>
          <w:tab w:val="left" w:pos="1276"/>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180AE2" w:rsidRPr="00793250">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180AE2" w:rsidRPr="00793250" w:rsidRDefault="00180AE2" w:rsidP="00765D7B">
      <w:pPr>
        <w:pStyle w:val="20"/>
        <w:tabs>
          <w:tab w:val="left" w:pos="900"/>
          <w:tab w:val="left" w:pos="1276"/>
        </w:tabs>
        <w:ind w:left="0" w:firstLine="709"/>
        <w:jc w:val="both"/>
        <w:rPr>
          <w:spacing w:val="-2"/>
          <w:sz w:val="28"/>
          <w:szCs w:val="28"/>
        </w:rPr>
      </w:pPr>
      <w:r w:rsidRPr="00793250">
        <w:rPr>
          <w:spacing w:val="-2"/>
          <w:sz w:val="28"/>
          <w:szCs w:val="28"/>
        </w:rPr>
        <w:t>Наполняемость классов устанавливается нормативно в Российской Федерации.</w:t>
      </w:r>
    </w:p>
    <w:p w:rsidR="00180AE2" w:rsidRPr="00793250" w:rsidRDefault="00180AE2" w:rsidP="00765D7B">
      <w:pPr>
        <w:pStyle w:val="20"/>
        <w:tabs>
          <w:tab w:val="left" w:pos="360"/>
          <w:tab w:val="left" w:pos="1276"/>
        </w:tabs>
        <w:ind w:left="0" w:firstLine="709"/>
        <w:jc w:val="both"/>
        <w:rPr>
          <w:spacing w:val="-2"/>
          <w:sz w:val="28"/>
          <w:szCs w:val="28"/>
        </w:rPr>
      </w:pPr>
      <w:r w:rsidRPr="00793250">
        <w:rPr>
          <w:spacing w:val="-2"/>
          <w:sz w:val="28"/>
          <w:szCs w:val="28"/>
        </w:rPr>
        <w:t>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образования по ИКТ классы делятся на две группы, если наполняемость класса составляет не менее нормативной, установленной в Российской Федерации</w:t>
      </w:r>
      <w:r w:rsidR="006D3E5A">
        <w:rPr>
          <w:spacing w:val="-2"/>
          <w:sz w:val="28"/>
          <w:szCs w:val="28"/>
        </w:rPr>
        <w:t>»</w:t>
      </w:r>
      <w:r w:rsidRPr="00793250">
        <w:rPr>
          <w:spacing w:val="-2"/>
          <w:sz w:val="28"/>
          <w:szCs w:val="28"/>
        </w:rPr>
        <w:t>.</w:t>
      </w:r>
    </w:p>
    <w:p w:rsidR="00180AE2" w:rsidRPr="00793250" w:rsidRDefault="00180AE2" w:rsidP="00765D7B">
      <w:pPr>
        <w:pStyle w:val="20"/>
        <w:tabs>
          <w:tab w:val="left" w:pos="2024"/>
        </w:tabs>
        <w:ind w:left="0" w:firstLine="709"/>
        <w:jc w:val="both"/>
        <w:rPr>
          <w:spacing w:val="-2"/>
          <w:sz w:val="28"/>
          <w:szCs w:val="28"/>
        </w:rPr>
      </w:pPr>
      <w:r w:rsidRPr="00793250">
        <w:rPr>
          <w:spacing w:val="-2"/>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180AE2" w:rsidRPr="00793250" w:rsidRDefault="00180AE2" w:rsidP="00765D7B">
      <w:pPr>
        <w:pStyle w:val="20"/>
        <w:numPr>
          <w:ilvl w:val="1"/>
          <w:numId w:val="16"/>
        </w:numPr>
        <w:ind w:left="0" w:firstLine="709"/>
        <w:jc w:val="both"/>
        <w:rPr>
          <w:sz w:val="28"/>
          <w:szCs w:val="28"/>
        </w:rPr>
      </w:pPr>
      <w:r w:rsidRPr="00793250">
        <w:rPr>
          <w:sz w:val="28"/>
          <w:szCs w:val="28"/>
        </w:rPr>
        <w:t>В Организации могут быть созданы условия для осуществления присмотра и ухода за детьми в группах продленного дня.</w:t>
      </w:r>
    </w:p>
    <w:p w:rsidR="00180AE2" w:rsidRPr="00793250" w:rsidRDefault="00B64153" w:rsidP="00765D7B">
      <w:pPr>
        <w:pStyle w:val="20"/>
        <w:numPr>
          <w:ilvl w:val="1"/>
          <w:numId w:val="16"/>
        </w:numPr>
        <w:tabs>
          <w:tab w:val="left" w:pos="1276"/>
        </w:tabs>
        <w:ind w:left="0" w:firstLine="709"/>
        <w:jc w:val="both"/>
        <w:rPr>
          <w:sz w:val="28"/>
          <w:szCs w:val="28"/>
        </w:rPr>
      </w:pPr>
      <w:r>
        <w:rPr>
          <w:spacing w:val="-2"/>
          <w:sz w:val="28"/>
          <w:szCs w:val="28"/>
        </w:rPr>
        <w:t xml:space="preserve"> </w:t>
      </w:r>
      <w:r w:rsidR="00180AE2" w:rsidRPr="00793250">
        <w:rPr>
          <w:spacing w:val="-2"/>
          <w:sz w:val="28"/>
          <w:szCs w:val="28"/>
        </w:rPr>
        <w:t>О</w:t>
      </w:r>
      <w:r w:rsidR="00180AE2" w:rsidRPr="00793250">
        <w:rPr>
          <w:sz w:val="28"/>
          <w:szCs w:val="28"/>
        </w:rPr>
        <w:t xml:space="preserve">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180AE2" w:rsidRPr="00793250" w:rsidRDefault="00180AE2" w:rsidP="00765D7B">
      <w:pPr>
        <w:pStyle w:val="20"/>
        <w:tabs>
          <w:tab w:val="left" w:pos="900"/>
        </w:tabs>
        <w:ind w:left="0" w:firstLine="709"/>
        <w:jc w:val="both"/>
        <w:rPr>
          <w:sz w:val="28"/>
          <w:szCs w:val="28"/>
        </w:rPr>
      </w:pPr>
      <w:r w:rsidRPr="00793250">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180AE2" w:rsidRPr="00793250" w:rsidRDefault="00180AE2" w:rsidP="00765D7B">
      <w:pPr>
        <w:pStyle w:val="20"/>
        <w:tabs>
          <w:tab w:val="left" w:pos="900"/>
        </w:tabs>
        <w:ind w:left="0" w:firstLine="709"/>
        <w:jc w:val="both"/>
        <w:rPr>
          <w:color w:val="00B050"/>
          <w:spacing w:val="-2"/>
          <w:sz w:val="28"/>
          <w:szCs w:val="28"/>
        </w:rPr>
      </w:pPr>
      <w:r w:rsidRPr="00793250">
        <w:rPr>
          <w:sz w:val="28"/>
          <w:szCs w:val="28"/>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793250">
        <w:rPr>
          <w:color w:val="00B050"/>
          <w:sz w:val="28"/>
          <w:szCs w:val="28"/>
        </w:rPr>
        <w:t xml:space="preserve">  </w:t>
      </w:r>
    </w:p>
    <w:p w:rsidR="00180AE2" w:rsidRPr="00210466"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При приеме в Организацию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 </w:t>
      </w:r>
    </w:p>
    <w:p w:rsidR="00180AE2" w:rsidRPr="00210466" w:rsidRDefault="00180AE2" w:rsidP="00765D7B">
      <w:pPr>
        <w:pStyle w:val="a4"/>
        <w:ind w:firstLine="709"/>
        <w:rPr>
          <w:sz w:val="28"/>
          <w:szCs w:val="28"/>
        </w:rPr>
      </w:pPr>
      <w:r w:rsidRPr="00210466">
        <w:rPr>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180AE2" w:rsidRPr="00210466" w:rsidRDefault="00180AE2" w:rsidP="00765D7B">
      <w:pPr>
        <w:pStyle w:val="20"/>
        <w:ind w:left="0" w:firstLine="709"/>
        <w:jc w:val="both"/>
        <w:rPr>
          <w:sz w:val="28"/>
          <w:szCs w:val="28"/>
        </w:rPr>
      </w:pPr>
      <w:r w:rsidRPr="00210466">
        <w:rPr>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180AE2" w:rsidRPr="00210466" w:rsidRDefault="00180AE2" w:rsidP="00765D7B">
      <w:pPr>
        <w:pStyle w:val="20"/>
        <w:numPr>
          <w:ilvl w:val="1"/>
          <w:numId w:val="16"/>
        </w:numPr>
        <w:tabs>
          <w:tab w:val="left" w:pos="0"/>
        </w:tabs>
        <w:ind w:left="0" w:firstLine="709"/>
        <w:jc w:val="both"/>
        <w:rPr>
          <w:spacing w:val="-2"/>
          <w:sz w:val="28"/>
          <w:szCs w:val="28"/>
        </w:rPr>
      </w:pPr>
      <w:r w:rsidRPr="00210466">
        <w:rPr>
          <w:spacing w:val="-2"/>
          <w:sz w:val="28"/>
          <w:szCs w:val="28"/>
        </w:rPr>
        <w:t>В Организации применяются форма и система оценивания, установленные ее локальным актом.</w:t>
      </w:r>
    </w:p>
    <w:p w:rsidR="00180AE2" w:rsidRPr="00210466" w:rsidRDefault="00180AE2" w:rsidP="00765D7B">
      <w:pPr>
        <w:pStyle w:val="20"/>
        <w:numPr>
          <w:ilvl w:val="1"/>
          <w:numId w:val="16"/>
        </w:numPr>
        <w:tabs>
          <w:tab w:val="left" w:pos="0"/>
          <w:tab w:val="left" w:pos="1418"/>
        </w:tabs>
        <w:ind w:left="0" w:firstLine="709"/>
        <w:jc w:val="both"/>
        <w:rPr>
          <w:spacing w:val="-2"/>
          <w:sz w:val="28"/>
          <w:szCs w:val="28"/>
        </w:rPr>
      </w:pPr>
      <w:r w:rsidRPr="00210466">
        <w:rPr>
          <w:sz w:val="28"/>
          <w:szCs w:val="28"/>
        </w:rPr>
        <w:lastRenderedPageBreak/>
        <w:t xml:space="preserve">Начальное общее образование, основное общее образование, среднее общее образование являются обязательными уровнями образования. </w:t>
      </w:r>
    </w:p>
    <w:p w:rsidR="00180AE2" w:rsidRPr="00793250" w:rsidRDefault="00180AE2" w:rsidP="00765D7B">
      <w:pPr>
        <w:pStyle w:val="a4"/>
        <w:ind w:firstLine="709"/>
        <w:rPr>
          <w:sz w:val="28"/>
          <w:szCs w:val="28"/>
        </w:rPr>
      </w:pPr>
      <w:r w:rsidRPr="00210466">
        <w:rPr>
          <w:sz w:val="28"/>
          <w:szCs w:val="28"/>
        </w:rPr>
        <w:t>Обучающиеся освоившие в полном</w:t>
      </w:r>
      <w:r w:rsidRPr="00793250">
        <w:rPr>
          <w:sz w:val="28"/>
          <w:szCs w:val="28"/>
        </w:rPr>
        <w:t xml:space="preserve"> объеме образовательные программы, переводятся в следующий класс. </w:t>
      </w:r>
    </w:p>
    <w:p w:rsidR="00180AE2" w:rsidRPr="00793250" w:rsidRDefault="00180AE2" w:rsidP="00765D7B">
      <w:pPr>
        <w:pStyle w:val="ConsPlusNormal"/>
        <w:ind w:firstLine="709"/>
        <w:jc w:val="both"/>
        <w:rPr>
          <w:rFonts w:ascii="Times New Roman" w:hAnsi="Times New Roman" w:cs="Times New Roman"/>
          <w:color w:val="FF0000"/>
          <w:sz w:val="28"/>
          <w:szCs w:val="28"/>
        </w:rPr>
      </w:pPr>
      <w:r w:rsidRPr="00793250">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По согласию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Организацию до получения основного общего образования. </w:t>
      </w:r>
    </w:p>
    <w:p w:rsidR="00180AE2" w:rsidRPr="00210466" w:rsidRDefault="00180AE2" w:rsidP="00765D7B">
      <w:pPr>
        <w:pStyle w:val="ConsPlusNormal"/>
        <w:numPr>
          <w:ilvl w:val="1"/>
          <w:numId w:val="16"/>
        </w:numPr>
        <w:ind w:left="0"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w:t>
      </w:r>
      <w:r w:rsidRPr="00210466">
        <w:rPr>
          <w:rFonts w:ascii="Times New Roman" w:hAnsi="Times New Roman" w:cs="Times New Roman"/>
          <w:sz w:val="28"/>
          <w:szCs w:val="28"/>
        </w:rPr>
        <w:t xml:space="preserve">модуля образовательной программы, сопровождается промежуточной аттестацией обучающихся. </w:t>
      </w:r>
    </w:p>
    <w:p w:rsidR="00180AE2" w:rsidRPr="00210466"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 устанавливаются локальным актом Организации.</w:t>
      </w:r>
    </w:p>
    <w:p w:rsidR="00180AE2" w:rsidRPr="00210466"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w:t>
      </w:r>
      <w:r w:rsidR="00ED38D7" w:rsidRPr="00210466">
        <w:rPr>
          <w:rFonts w:ascii="Times New Roman" w:hAnsi="Times New Roman" w:cs="Times New Roman"/>
          <w:sz w:val="28"/>
          <w:szCs w:val="28"/>
        </w:rPr>
        <w:t xml:space="preserve"> </w:t>
      </w:r>
      <w:r w:rsidRPr="00210466">
        <w:rPr>
          <w:rFonts w:ascii="Times New Roman" w:hAnsi="Times New Roman" w:cs="Times New Roman"/>
          <w:sz w:val="28"/>
          <w:szCs w:val="28"/>
        </w:rPr>
        <w:t>прохождение промежуточной аттестации при отсутствии уважительных причин признаются академической задолженностью.</w:t>
      </w:r>
    </w:p>
    <w:p w:rsidR="00180AE2" w:rsidRPr="00210466"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Обучающиеся обязаны ликвидировать академическую задолженность.</w:t>
      </w:r>
    </w:p>
    <w:p w:rsidR="00180AE2" w:rsidRPr="00793250" w:rsidRDefault="00180AE2" w:rsidP="00765D7B">
      <w:pPr>
        <w:pStyle w:val="ConsPlusNormal"/>
        <w:ind w:firstLine="709"/>
        <w:jc w:val="both"/>
        <w:rPr>
          <w:rFonts w:ascii="Times New Roman" w:hAnsi="Times New Roman" w:cs="Times New Roman"/>
          <w:sz w:val="28"/>
          <w:szCs w:val="28"/>
        </w:rPr>
      </w:pPr>
      <w:r w:rsidRPr="00210466">
        <w:rPr>
          <w:rFonts w:ascii="Times New Roman" w:hAnsi="Times New Roman" w:cs="Times New Roman"/>
          <w:sz w:val="28"/>
          <w:szCs w:val="28"/>
        </w:rPr>
        <w:t xml:space="preserve">Организация, родители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210466">
          <w:rPr>
            <w:rFonts w:ascii="Times New Roman" w:hAnsi="Times New Roman" w:cs="Times New Roman"/>
            <w:sz w:val="28"/>
            <w:szCs w:val="28"/>
          </w:rPr>
          <w:t>(законные представители)</w:t>
        </w:r>
      </w:hyperlink>
      <w:r w:rsidRPr="00793250">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80AE2" w:rsidRPr="00793250" w:rsidRDefault="00180AE2" w:rsidP="00765D7B">
      <w:pPr>
        <w:pStyle w:val="ConsPlusNormal"/>
        <w:numPr>
          <w:ilvl w:val="1"/>
          <w:numId w:val="16"/>
        </w:numPr>
        <w:ind w:left="0" w:firstLine="709"/>
        <w:jc w:val="both"/>
        <w:rPr>
          <w:rFonts w:ascii="Times New Roman" w:hAnsi="Times New Roman" w:cs="Times New Roman"/>
          <w:sz w:val="28"/>
          <w:szCs w:val="28"/>
        </w:rPr>
      </w:pPr>
      <w:r w:rsidRPr="00793250">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180AE2" w:rsidRPr="00793250" w:rsidRDefault="00613907" w:rsidP="00765D7B">
      <w:pPr>
        <w:pStyle w:val="ConsPlusNormal"/>
        <w:ind w:firstLine="709"/>
        <w:jc w:val="both"/>
        <w:rPr>
          <w:rFonts w:ascii="Times New Roman" w:hAnsi="Times New Roman" w:cs="Times New Roman"/>
          <w:sz w:val="28"/>
          <w:szCs w:val="28"/>
        </w:rPr>
      </w:pPr>
      <w:hyperlink r:id="rId20" w:tooltip="Ссылка на КонсультантПлюс" w:history="1">
        <w:r w:rsidR="00180AE2" w:rsidRPr="00793250">
          <w:rPr>
            <w:rFonts w:ascii="Times New Roman" w:hAnsi="Times New Roman" w:cs="Times New Roman"/>
            <w:sz w:val="28"/>
            <w:szCs w:val="28"/>
          </w:rPr>
          <w:t>Формы</w:t>
        </w:r>
      </w:hyperlink>
      <w:r w:rsidR="00180AE2" w:rsidRPr="00793250">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w:t>
      </w:r>
      <w:r w:rsidR="00180AE2" w:rsidRPr="00793250">
        <w:rPr>
          <w:rFonts w:ascii="Times New Roman" w:hAnsi="Times New Roman" w:cs="Times New Roman"/>
          <w:sz w:val="28"/>
          <w:szCs w:val="28"/>
        </w:rPr>
        <w:lastRenderedPageBreak/>
        <w:t>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80AE2" w:rsidRPr="00793250" w:rsidRDefault="00180AE2" w:rsidP="00765D7B">
      <w:pPr>
        <w:pStyle w:val="ConsPlusNormal"/>
        <w:numPr>
          <w:ilvl w:val="0"/>
          <w:numId w:val="18"/>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180AE2" w:rsidRPr="00793250" w:rsidRDefault="00180AE2" w:rsidP="00765D7B">
      <w:pPr>
        <w:pStyle w:val="ConsPlusNormal"/>
        <w:numPr>
          <w:ilvl w:val="0"/>
          <w:numId w:val="18"/>
        </w:numPr>
        <w:tabs>
          <w:tab w:val="left" w:pos="426"/>
        </w:tabs>
        <w:ind w:left="0" w:firstLine="0"/>
        <w:jc w:val="both"/>
        <w:rPr>
          <w:rFonts w:ascii="Times New Roman" w:hAnsi="Times New Roman" w:cs="Times New Roman"/>
          <w:sz w:val="28"/>
          <w:szCs w:val="28"/>
        </w:rPr>
      </w:pPr>
      <w:r w:rsidRPr="00793250">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180AE2" w:rsidRPr="00210466"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Лицам, не прошедшим итоговой аттестации или получившим на итоговой аттестации </w:t>
      </w:r>
      <w:r w:rsidRPr="00210466">
        <w:rPr>
          <w:rFonts w:ascii="Times New Roman" w:hAnsi="Times New Roman" w:cs="Times New Roman"/>
          <w:sz w:val="28"/>
          <w:szCs w:val="28"/>
        </w:rPr>
        <w:t xml:space="preserve">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180AE2" w:rsidRPr="00210466" w:rsidRDefault="00180AE2" w:rsidP="00765D7B">
      <w:pPr>
        <w:pStyle w:val="20"/>
        <w:tabs>
          <w:tab w:val="left" w:pos="2024"/>
        </w:tabs>
        <w:ind w:left="0" w:firstLine="709"/>
        <w:jc w:val="both"/>
        <w:rPr>
          <w:sz w:val="28"/>
          <w:szCs w:val="28"/>
        </w:rPr>
      </w:pPr>
      <w:r w:rsidRPr="00210466">
        <w:rPr>
          <w:sz w:val="28"/>
          <w:szCs w:val="28"/>
        </w:rPr>
        <w:t>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Организации.</w:t>
      </w:r>
    </w:p>
    <w:p w:rsidR="00180AE2" w:rsidRPr="00210466" w:rsidRDefault="00B64153" w:rsidP="00765D7B">
      <w:pPr>
        <w:pStyle w:val="ConsPlusNormal"/>
        <w:numPr>
          <w:ilvl w:val="1"/>
          <w:numId w:val="16"/>
        </w:numPr>
        <w:tabs>
          <w:tab w:val="left" w:pos="1276"/>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180AE2" w:rsidRPr="00210466">
        <w:rPr>
          <w:rFonts w:ascii="Times New Roman" w:hAnsi="Times New Roman" w:cs="Times New Roman"/>
          <w:spacing w:val="-2"/>
          <w:sz w:val="28"/>
          <w:szCs w:val="28"/>
        </w:rPr>
        <w:t>Для выявления детей</w:t>
      </w:r>
      <w:r w:rsidR="00180AE2" w:rsidRPr="00793250">
        <w:rPr>
          <w:rFonts w:ascii="Times New Roman" w:hAnsi="Times New Roman" w:cs="Times New Roman"/>
          <w:spacing w:val="-2"/>
          <w:sz w:val="28"/>
          <w:szCs w:val="28"/>
        </w:rPr>
        <w:t xml:space="preserve">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психолого-медико-педагогический консилиум. Деятельность психолого-медико-</w:t>
      </w:r>
      <w:r w:rsidR="00180AE2" w:rsidRPr="00210466">
        <w:rPr>
          <w:rFonts w:ascii="Times New Roman" w:hAnsi="Times New Roman" w:cs="Times New Roman"/>
          <w:spacing w:val="-2"/>
          <w:sz w:val="28"/>
          <w:szCs w:val="28"/>
        </w:rPr>
        <w:t xml:space="preserve">педагогического консилиума регламентируется соответствующим нормативным локальным актом Организации.  </w:t>
      </w:r>
    </w:p>
    <w:p w:rsidR="00180AE2" w:rsidRPr="00210466" w:rsidRDefault="00180AE2" w:rsidP="00765D7B">
      <w:pPr>
        <w:pStyle w:val="20"/>
        <w:tabs>
          <w:tab w:val="left" w:pos="2024"/>
        </w:tabs>
        <w:ind w:left="0" w:firstLine="709"/>
        <w:jc w:val="both"/>
        <w:rPr>
          <w:spacing w:val="-2"/>
          <w:sz w:val="28"/>
          <w:szCs w:val="28"/>
        </w:rPr>
      </w:pPr>
      <w:r w:rsidRPr="00210466">
        <w:rPr>
          <w:spacing w:val="-2"/>
          <w:sz w:val="28"/>
          <w:szCs w:val="28"/>
        </w:rPr>
        <w:t>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w:t>
      </w:r>
    </w:p>
    <w:p w:rsidR="00180AE2" w:rsidRPr="00793250" w:rsidRDefault="002F2380" w:rsidP="00765D7B">
      <w:pPr>
        <w:pStyle w:val="20"/>
        <w:numPr>
          <w:ilvl w:val="1"/>
          <w:numId w:val="16"/>
        </w:numPr>
        <w:tabs>
          <w:tab w:val="left" w:pos="1276"/>
        </w:tabs>
        <w:ind w:left="0" w:firstLine="709"/>
        <w:jc w:val="both"/>
        <w:rPr>
          <w:sz w:val="28"/>
          <w:szCs w:val="28"/>
        </w:rPr>
      </w:pPr>
      <w:r>
        <w:rPr>
          <w:sz w:val="28"/>
          <w:szCs w:val="28"/>
        </w:rPr>
        <w:lastRenderedPageBreak/>
        <w:t xml:space="preserve"> </w:t>
      </w:r>
      <w:r w:rsidR="00180AE2" w:rsidRPr="00793250">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180AE2" w:rsidRPr="00793250" w:rsidRDefault="002F2380" w:rsidP="00765D7B">
      <w:pPr>
        <w:pStyle w:val="20"/>
        <w:numPr>
          <w:ilvl w:val="1"/>
          <w:numId w:val="16"/>
        </w:numPr>
        <w:tabs>
          <w:tab w:val="left" w:pos="1276"/>
        </w:tabs>
        <w:ind w:left="0" w:firstLine="709"/>
        <w:jc w:val="both"/>
        <w:rPr>
          <w:sz w:val="28"/>
          <w:szCs w:val="28"/>
        </w:rPr>
      </w:pPr>
      <w:r>
        <w:rPr>
          <w:sz w:val="28"/>
          <w:szCs w:val="28"/>
        </w:rPr>
        <w:t xml:space="preserve"> </w:t>
      </w:r>
      <w:r w:rsidR="00180AE2" w:rsidRPr="00793250">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инициативе обучающегося или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793250">
          <w:rPr>
            <w:rFonts w:ascii="Times New Roman" w:hAnsi="Times New Roman" w:cs="Times New Roman"/>
            <w:sz w:val="28"/>
            <w:szCs w:val="28"/>
          </w:rPr>
          <w:t>(законных представителей)</w:t>
        </w:r>
      </w:hyperlink>
      <w:r w:rsidRPr="00793250">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rsidR="00180AE2" w:rsidRPr="00793250" w:rsidRDefault="00180AE2" w:rsidP="00765D7B">
      <w:pPr>
        <w:pStyle w:val="ConsPlusNormal"/>
        <w:numPr>
          <w:ilvl w:val="0"/>
          <w:numId w:val="25"/>
        </w:numPr>
        <w:jc w:val="both"/>
        <w:rPr>
          <w:rFonts w:ascii="Times New Roman" w:hAnsi="Times New Roman" w:cs="Times New Roman"/>
          <w:sz w:val="28"/>
          <w:szCs w:val="28"/>
        </w:rPr>
      </w:pPr>
      <w:r w:rsidRPr="00793250">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180AE2" w:rsidRPr="00793250" w:rsidRDefault="002F2380" w:rsidP="00765D7B">
      <w:pPr>
        <w:pStyle w:val="ConsPlusNormal"/>
        <w:numPr>
          <w:ilvl w:val="1"/>
          <w:numId w:val="16"/>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AE2" w:rsidRPr="00793250">
        <w:rPr>
          <w:rFonts w:ascii="Times New Roman" w:hAnsi="Times New Roman"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180AE2" w:rsidRPr="00793250">
          <w:rPr>
            <w:rFonts w:ascii="Times New Roman" w:hAnsi="Times New Roman" w:cs="Times New Roman"/>
            <w:sz w:val="28"/>
            <w:szCs w:val="28"/>
          </w:rPr>
          <w:t>стандартов</w:t>
        </w:r>
      </w:hyperlink>
      <w:r w:rsidR="00180AE2" w:rsidRPr="00793250">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80AE2" w:rsidRPr="00793250" w:rsidRDefault="00180AE2" w:rsidP="00765D7B">
      <w:pPr>
        <w:pStyle w:val="ConsPlusNormal"/>
        <w:tabs>
          <w:tab w:val="left" w:pos="1276"/>
        </w:tabs>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w:t>
      </w:r>
      <w:r w:rsidRPr="00210466">
        <w:rPr>
          <w:rFonts w:ascii="Times New Roman" w:hAnsi="Times New Roman" w:cs="Times New Roman"/>
          <w:sz w:val="28"/>
          <w:szCs w:val="28"/>
        </w:rPr>
        <w:t>образовательные услуги, осуществляется в порядке, установленном нормативным локальным актом Организации</w:t>
      </w:r>
      <w:r w:rsidRPr="00793250">
        <w:rPr>
          <w:rFonts w:ascii="Times New Roman" w:hAnsi="Times New Roman" w:cs="Times New Roman"/>
          <w:sz w:val="28"/>
          <w:szCs w:val="28"/>
        </w:rPr>
        <w:t>.</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w:t>
      </w:r>
      <w:r w:rsidRPr="00793250">
        <w:rPr>
          <w:rFonts w:ascii="Times New Roman" w:hAnsi="Times New Roman" w:cs="Times New Roman"/>
          <w:sz w:val="28"/>
          <w:szCs w:val="28"/>
        </w:rPr>
        <w:lastRenderedPageBreak/>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Учебные издания, используемые при реализации образовательных программ дошкольного образования, определяются Организацией с учетом требований федеральных государственных образовательных стандартов и примерных образовательных программ дошкольного образования.</w:t>
      </w:r>
    </w:p>
    <w:p w:rsidR="00180AE2" w:rsidRPr="00793250" w:rsidRDefault="00180AE2" w:rsidP="00765D7B">
      <w:pPr>
        <w:pStyle w:val="ConsPlusNormal"/>
        <w:ind w:firstLine="709"/>
        <w:jc w:val="both"/>
        <w:rPr>
          <w:rFonts w:ascii="Times New Roman" w:hAnsi="Times New Roman" w:cs="Times New Roman"/>
          <w:sz w:val="28"/>
          <w:szCs w:val="28"/>
        </w:rPr>
      </w:pPr>
      <w:r w:rsidRPr="00793250">
        <w:rPr>
          <w:rFonts w:ascii="Times New Roman" w:hAnsi="Times New Roman" w:cs="Times New Roman"/>
          <w:sz w:val="28"/>
          <w:szCs w:val="28"/>
        </w:rPr>
        <w:t>Организация при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180AE2" w:rsidRPr="00793250" w:rsidRDefault="00180AE2" w:rsidP="00765D7B">
      <w:pPr>
        <w:pStyle w:val="20"/>
        <w:tabs>
          <w:tab w:val="left" w:pos="2024"/>
        </w:tabs>
        <w:ind w:left="0" w:firstLine="709"/>
        <w:jc w:val="both"/>
        <w:rPr>
          <w:spacing w:val="-2"/>
          <w:sz w:val="28"/>
          <w:szCs w:val="28"/>
        </w:rPr>
      </w:pPr>
    </w:p>
    <w:p w:rsidR="00180AE2" w:rsidRPr="00793250" w:rsidRDefault="008258D1" w:rsidP="00765D7B">
      <w:pPr>
        <w:pStyle w:val="Default"/>
        <w:ind w:left="54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4.  </w:t>
      </w:r>
      <w:r w:rsidR="00180AE2" w:rsidRPr="00793250">
        <w:rPr>
          <w:rFonts w:ascii="Times New Roman" w:hAnsi="Times New Roman" w:cs="Times New Roman"/>
          <w:b/>
          <w:color w:val="auto"/>
          <w:sz w:val="28"/>
          <w:szCs w:val="28"/>
        </w:rPr>
        <w:t>Управление Организацией</w:t>
      </w:r>
    </w:p>
    <w:p w:rsidR="00180AE2" w:rsidRPr="00793250" w:rsidRDefault="00180AE2" w:rsidP="00765D7B">
      <w:pPr>
        <w:pStyle w:val="Default"/>
        <w:ind w:left="480"/>
        <w:jc w:val="both"/>
        <w:rPr>
          <w:rFonts w:ascii="Times New Roman" w:hAnsi="Times New Roman" w:cs="Times New Roman"/>
          <w:b/>
          <w:color w:val="auto"/>
          <w:sz w:val="28"/>
          <w:szCs w:val="28"/>
        </w:rPr>
      </w:pPr>
    </w:p>
    <w:p w:rsidR="00180AE2" w:rsidRPr="00793250" w:rsidRDefault="002F2380" w:rsidP="00765D7B">
      <w:pPr>
        <w:pStyle w:val="ConsPlusNormal"/>
        <w:numPr>
          <w:ilvl w:val="1"/>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AE2" w:rsidRPr="00793250">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180AE2" w:rsidRPr="00793250" w:rsidRDefault="002F2380" w:rsidP="00765D7B">
      <w:pPr>
        <w:pStyle w:val="ConsPlusNormal"/>
        <w:numPr>
          <w:ilvl w:val="1"/>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AE2" w:rsidRPr="00793250">
        <w:rPr>
          <w:rFonts w:ascii="Times New Roman" w:hAnsi="Times New Roman" w:cs="Times New Roman"/>
          <w:sz w:val="28"/>
          <w:szCs w:val="28"/>
        </w:rPr>
        <w:t>Единоличным исполнительным органом Организации является директор,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управляющий совет.</w:t>
      </w:r>
    </w:p>
    <w:p w:rsidR="00180AE2" w:rsidRPr="00793250" w:rsidRDefault="008258D1" w:rsidP="00765D7B">
      <w:pPr>
        <w:pStyle w:val="a8"/>
        <w:tabs>
          <w:tab w:val="left" w:pos="0"/>
          <w:tab w:val="left" w:pos="709"/>
        </w:tabs>
        <w:ind w:left="0" w:firstLine="0"/>
        <w:jc w:val="both"/>
        <w:rPr>
          <w:spacing w:val="-2"/>
          <w:sz w:val="28"/>
          <w:szCs w:val="28"/>
        </w:rPr>
      </w:pPr>
      <w:r>
        <w:rPr>
          <w:sz w:val="28"/>
          <w:szCs w:val="28"/>
        </w:rPr>
        <w:tab/>
        <w:t>4.3</w:t>
      </w:r>
      <w:r w:rsidR="002F2380">
        <w:rPr>
          <w:sz w:val="28"/>
          <w:szCs w:val="28"/>
        </w:rPr>
        <w:t xml:space="preserve">. </w:t>
      </w:r>
      <w:r w:rsidR="00180AE2" w:rsidRPr="00793250">
        <w:rPr>
          <w:sz w:val="28"/>
          <w:szCs w:val="28"/>
        </w:rPr>
        <w:t>Директор образовательной организации.</w:t>
      </w:r>
    </w:p>
    <w:p w:rsidR="00180AE2" w:rsidRPr="00793250" w:rsidRDefault="008258D1" w:rsidP="00765D7B">
      <w:pPr>
        <w:pStyle w:val="a8"/>
        <w:tabs>
          <w:tab w:val="left" w:pos="0"/>
          <w:tab w:val="left" w:pos="709"/>
        </w:tabs>
        <w:ind w:left="0" w:firstLine="0"/>
        <w:jc w:val="both"/>
        <w:rPr>
          <w:spacing w:val="-2"/>
          <w:sz w:val="28"/>
          <w:szCs w:val="28"/>
        </w:rPr>
      </w:pPr>
      <w:r>
        <w:rPr>
          <w:rStyle w:val="FontStyle33"/>
          <w:rFonts w:ascii="Times New Roman" w:hAnsi="Times New Roman" w:cs="Times New Roman"/>
          <w:sz w:val="28"/>
          <w:szCs w:val="28"/>
        </w:rPr>
        <w:tab/>
        <w:t>4.3.1</w:t>
      </w:r>
      <w:r w:rsidR="002F2380">
        <w:rPr>
          <w:rStyle w:val="FontStyle33"/>
          <w:rFonts w:ascii="Times New Roman" w:hAnsi="Times New Roman" w:cs="Times New Roman"/>
          <w:sz w:val="28"/>
          <w:szCs w:val="28"/>
        </w:rPr>
        <w:t xml:space="preserve">. </w:t>
      </w:r>
      <w:r w:rsidR="00180AE2" w:rsidRPr="00793250">
        <w:rPr>
          <w:rStyle w:val="FontStyle33"/>
          <w:rFonts w:ascii="Times New Roman" w:hAnsi="Times New Roman" w:cs="Times New Roman"/>
          <w:sz w:val="28"/>
          <w:szCs w:val="28"/>
        </w:rPr>
        <w:t>Непосредственное управление Организацией осуществляет директор, заключивший трудовой договор с Учредителем.</w:t>
      </w:r>
      <w:r w:rsidR="00180AE2" w:rsidRPr="00793250">
        <w:rPr>
          <w:sz w:val="28"/>
          <w:szCs w:val="28"/>
        </w:rPr>
        <w:t xml:space="preserve">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180AE2" w:rsidRPr="00793250" w:rsidRDefault="008258D1" w:rsidP="00765D7B">
      <w:pPr>
        <w:pStyle w:val="a8"/>
        <w:tabs>
          <w:tab w:val="left" w:pos="0"/>
          <w:tab w:val="left" w:pos="1134"/>
        </w:tabs>
        <w:ind w:left="0" w:firstLine="720"/>
        <w:jc w:val="both"/>
        <w:rPr>
          <w:spacing w:val="-2"/>
          <w:sz w:val="28"/>
          <w:szCs w:val="28"/>
        </w:rPr>
      </w:pPr>
      <w:r>
        <w:rPr>
          <w:sz w:val="28"/>
          <w:szCs w:val="28"/>
        </w:rPr>
        <w:t>4.3.2.</w:t>
      </w:r>
      <w:r w:rsidR="002F2380">
        <w:rPr>
          <w:sz w:val="28"/>
          <w:szCs w:val="28"/>
        </w:rPr>
        <w:t xml:space="preserve">  </w:t>
      </w:r>
      <w:r w:rsidR="00180AE2" w:rsidRPr="00793250">
        <w:rPr>
          <w:sz w:val="28"/>
          <w:szCs w:val="28"/>
        </w:rPr>
        <w:t>Компетенция директора Организации определяется настоящим Уставом, трудовым договором, должностной инструкцией.</w:t>
      </w:r>
    </w:p>
    <w:p w:rsidR="00180AE2" w:rsidRPr="00793250" w:rsidRDefault="00985FAE" w:rsidP="00765D7B">
      <w:pPr>
        <w:pStyle w:val="a8"/>
        <w:tabs>
          <w:tab w:val="left" w:pos="0"/>
          <w:tab w:val="left" w:pos="709"/>
        </w:tabs>
        <w:ind w:left="0" w:firstLine="0"/>
        <w:jc w:val="both"/>
        <w:rPr>
          <w:spacing w:val="-2"/>
          <w:sz w:val="28"/>
          <w:szCs w:val="28"/>
        </w:rPr>
      </w:pPr>
      <w:r>
        <w:rPr>
          <w:sz w:val="28"/>
          <w:szCs w:val="28"/>
        </w:rPr>
        <w:tab/>
      </w:r>
      <w:r w:rsidR="008258D1">
        <w:rPr>
          <w:sz w:val="28"/>
          <w:szCs w:val="28"/>
        </w:rPr>
        <w:t>4.3.3</w:t>
      </w:r>
      <w:r>
        <w:rPr>
          <w:sz w:val="28"/>
          <w:szCs w:val="28"/>
        </w:rPr>
        <w:t>.</w:t>
      </w:r>
      <w:r w:rsidR="002F2380">
        <w:rPr>
          <w:sz w:val="28"/>
          <w:szCs w:val="28"/>
        </w:rPr>
        <w:t xml:space="preserve"> </w:t>
      </w:r>
      <w:r w:rsidR="00180AE2" w:rsidRPr="00793250">
        <w:rPr>
          <w:sz w:val="28"/>
          <w:szCs w:val="28"/>
        </w:rPr>
        <w:t>Директор действует без доверенности от имени Организации, в том числе:</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совершает сделки от имени Организации, заключает договоры, в том числе трудовые, выдаёт доверенности;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обеспечивает соблюдение законности в деятельности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организует работу по реализации решений Совета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издает приказы и дает указания, обязательные для исполнения всеми работниками Организации; </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lastRenderedPageBreak/>
        <w:t>разрабатывает локальные акты Организации, представляет их на согласование Совету Организации (управляющему, попечительскому, наблюдательному), а после согласования утверждает;</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Правила внутреннего трудового распорядка Организации с учетом мнения профсоюзного комитета;</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образовательные программы Организации;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формирует контингент обучающихся;</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графики работы и расписание занятий обучающихся;</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распределяет обязанности между работниками Организации, утверждает должностные инструкции;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1"/>
          <w:sz w:val="28"/>
          <w:szCs w:val="28"/>
        </w:rPr>
        <w:t xml:space="preserve">назначает и освобождает от должности </w:t>
      </w:r>
      <w:r w:rsidRPr="00793250">
        <w:rPr>
          <w:rFonts w:ascii="Times New Roman" w:hAnsi="Times New Roman" w:cs="Times New Roman"/>
          <w:spacing w:val="9"/>
          <w:sz w:val="28"/>
          <w:szCs w:val="28"/>
        </w:rPr>
        <w:t xml:space="preserve">своих заместителей, главного бухгалтера, руководителей структурных </w:t>
      </w:r>
      <w:r w:rsidRPr="00793250">
        <w:rPr>
          <w:rFonts w:ascii="Times New Roman" w:hAnsi="Times New Roman" w:cs="Times New Roman"/>
          <w:spacing w:val="1"/>
          <w:sz w:val="28"/>
          <w:szCs w:val="28"/>
        </w:rPr>
        <w:t xml:space="preserve">подразделений и других работников, заключает с ними трудовые договоры, </w:t>
      </w:r>
      <w:r w:rsidRPr="00793250">
        <w:rPr>
          <w:rFonts w:ascii="Times New Roman" w:hAnsi="Times New Roman" w:cs="Times New Roman"/>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1"/>
          <w:sz w:val="28"/>
          <w:szCs w:val="28"/>
        </w:rPr>
        <w:t>определяет при приеме на работу должностные обязанности работников</w:t>
      </w:r>
      <w:r w:rsidRPr="00793250">
        <w:rPr>
          <w:rFonts w:ascii="Times New Roman" w:hAnsi="Times New Roman" w:cs="Times New Roman"/>
          <w:spacing w:val="4"/>
          <w:sz w:val="28"/>
          <w:szCs w:val="28"/>
        </w:rPr>
        <w:t>;</w:t>
      </w:r>
    </w:p>
    <w:p w:rsidR="00180AE2" w:rsidRPr="00793250" w:rsidRDefault="00180AE2" w:rsidP="00765D7B">
      <w:pPr>
        <w:numPr>
          <w:ilvl w:val="0"/>
          <w:numId w:val="21"/>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pacing w:val="4"/>
          <w:sz w:val="28"/>
          <w:szCs w:val="28"/>
        </w:rPr>
        <w:t>устанавливает заработную плату, выплаты компенсационного и стимулирующего характера</w:t>
      </w:r>
      <w:r w:rsidRPr="00793250">
        <w:rPr>
          <w:rFonts w:ascii="Times New Roman" w:hAnsi="Times New Roman" w:cs="Times New Roman"/>
          <w:spacing w:val="-7"/>
          <w:sz w:val="28"/>
          <w:szCs w:val="28"/>
        </w:rPr>
        <w:t>;</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применяет меры поощрения и привлекает к дисциплинарной и иной ответственности обучающихся и работников Организации;</w:t>
      </w:r>
    </w:p>
    <w:p w:rsidR="00180AE2" w:rsidRPr="00793250" w:rsidRDefault="00180AE2" w:rsidP="00765D7B">
      <w:pPr>
        <w:numPr>
          <w:ilvl w:val="0"/>
          <w:numId w:val="21"/>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решает другие вопросы текущей деятельности.</w:t>
      </w:r>
    </w:p>
    <w:p w:rsidR="00180AE2" w:rsidRPr="00793250" w:rsidRDefault="00985FAE" w:rsidP="00765D7B">
      <w:pPr>
        <w:pStyle w:val="a8"/>
        <w:tabs>
          <w:tab w:val="left" w:pos="0"/>
        </w:tabs>
        <w:ind w:left="0"/>
        <w:jc w:val="both"/>
        <w:rPr>
          <w:spacing w:val="-2"/>
          <w:sz w:val="28"/>
          <w:szCs w:val="28"/>
        </w:rPr>
      </w:pPr>
      <w:r>
        <w:rPr>
          <w:spacing w:val="13"/>
          <w:sz w:val="28"/>
          <w:szCs w:val="28"/>
        </w:rPr>
        <w:tab/>
      </w:r>
      <w:r>
        <w:rPr>
          <w:spacing w:val="13"/>
          <w:sz w:val="28"/>
          <w:szCs w:val="28"/>
        </w:rPr>
        <w:tab/>
        <w:t>4.4.1.</w:t>
      </w:r>
      <w:r w:rsidR="002F2380">
        <w:rPr>
          <w:spacing w:val="13"/>
          <w:sz w:val="28"/>
          <w:szCs w:val="28"/>
        </w:rPr>
        <w:t xml:space="preserve"> </w:t>
      </w:r>
      <w:r w:rsidR="00180AE2" w:rsidRPr="00793250">
        <w:rPr>
          <w:spacing w:val="13"/>
          <w:sz w:val="28"/>
          <w:szCs w:val="28"/>
        </w:rPr>
        <w:t xml:space="preserve">Директору </w:t>
      </w:r>
      <w:r w:rsidR="00180AE2" w:rsidRPr="00793250">
        <w:rPr>
          <w:sz w:val="28"/>
          <w:szCs w:val="28"/>
        </w:rPr>
        <w:t>Организации</w:t>
      </w:r>
      <w:r w:rsidR="00180AE2" w:rsidRPr="00793250">
        <w:rPr>
          <w:spacing w:val="13"/>
          <w:sz w:val="28"/>
          <w:szCs w:val="28"/>
        </w:rPr>
        <w:t xml:space="preserve"> </w:t>
      </w:r>
      <w:r w:rsidR="00180AE2" w:rsidRPr="00793250">
        <w:rPr>
          <w:spacing w:val="6"/>
          <w:sz w:val="28"/>
          <w:szCs w:val="28"/>
        </w:rPr>
        <w:t>запрещается</w:t>
      </w:r>
      <w:r w:rsidR="00180AE2" w:rsidRPr="00793250">
        <w:rPr>
          <w:spacing w:val="13"/>
          <w:sz w:val="28"/>
          <w:szCs w:val="28"/>
        </w:rPr>
        <w:t xml:space="preserve"> совмещение его должности с другой </w:t>
      </w:r>
      <w:r w:rsidR="00180AE2" w:rsidRPr="00793250">
        <w:rPr>
          <w:spacing w:val="4"/>
          <w:sz w:val="28"/>
          <w:szCs w:val="28"/>
        </w:rPr>
        <w:t xml:space="preserve">руководящей должностью </w:t>
      </w:r>
      <w:r w:rsidR="00180AE2" w:rsidRPr="00793250">
        <w:rPr>
          <w:spacing w:val="6"/>
          <w:sz w:val="28"/>
          <w:szCs w:val="28"/>
        </w:rPr>
        <w:t xml:space="preserve">внутри или вне </w:t>
      </w:r>
      <w:r w:rsidR="00180AE2" w:rsidRPr="00793250">
        <w:rPr>
          <w:sz w:val="28"/>
          <w:szCs w:val="28"/>
        </w:rPr>
        <w:t>Организации</w:t>
      </w:r>
      <w:r w:rsidR="00180AE2" w:rsidRPr="00793250">
        <w:rPr>
          <w:spacing w:val="4"/>
          <w:sz w:val="28"/>
          <w:szCs w:val="28"/>
        </w:rPr>
        <w:t xml:space="preserve"> (кроме </w:t>
      </w:r>
      <w:r w:rsidR="00180AE2" w:rsidRPr="00793250">
        <w:rPr>
          <w:spacing w:val="6"/>
          <w:sz w:val="28"/>
          <w:szCs w:val="28"/>
        </w:rPr>
        <w:t>педагогической деятельности)</w:t>
      </w:r>
      <w:r w:rsidR="00180AE2" w:rsidRPr="00793250">
        <w:rPr>
          <w:spacing w:val="-8"/>
          <w:sz w:val="28"/>
          <w:szCs w:val="28"/>
        </w:rPr>
        <w:t>.</w:t>
      </w:r>
    </w:p>
    <w:p w:rsidR="00180AE2" w:rsidRPr="00793250" w:rsidRDefault="00985FAE" w:rsidP="00765D7B">
      <w:pPr>
        <w:pStyle w:val="a8"/>
        <w:tabs>
          <w:tab w:val="left" w:pos="0"/>
          <w:tab w:val="left" w:pos="1134"/>
        </w:tabs>
        <w:ind w:left="0" w:firstLine="720"/>
        <w:jc w:val="both"/>
        <w:rPr>
          <w:spacing w:val="-2"/>
          <w:sz w:val="28"/>
          <w:szCs w:val="28"/>
        </w:rPr>
      </w:pPr>
      <w:r>
        <w:rPr>
          <w:spacing w:val="-2"/>
          <w:sz w:val="28"/>
          <w:szCs w:val="28"/>
        </w:rPr>
        <w:t xml:space="preserve">4.4.2. </w:t>
      </w:r>
      <w:r w:rsidR="00180AE2" w:rsidRPr="00793250">
        <w:rPr>
          <w:spacing w:val="-2"/>
          <w:sz w:val="28"/>
          <w:szCs w:val="28"/>
        </w:rPr>
        <w:t>Д</w:t>
      </w:r>
      <w:r w:rsidR="00180AE2" w:rsidRPr="00793250">
        <w:rPr>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180AE2" w:rsidRPr="00793250" w:rsidRDefault="00985FAE" w:rsidP="00765D7B">
      <w:pPr>
        <w:pStyle w:val="a8"/>
        <w:tabs>
          <w:tab w:val="left" w:pos="0"/>
          <w:tab w:val="left" w:pos="1134"/>
        </w:tabs>
        <w:ind w:left="0" w:firstLine="720"/>
        <w:jc w:val="both"/>
        <w:rPr>
          <w:spacing w:val="-2"/>
          <w:sz w:val="28"/>
          <w:szCs w:val="28"/>
        </w:rPr>
      </w:pPr>
      <w:r>
        <w:rPr>
          <w:spacing w:val="-2"/>
          <w:sz w:val="28"/>
          <w:szCs w:val="28"/>
        </w:rPr>
        <w:t>4.4.3.</w:t>
      </w:r>
      <w:r w:rsidR="002F2380">
        <w:rPr>
          <w:spacing w:val="-2"/>
          <w:sz w:val="28"/>
          <w:szCs w:val="28"/>
        </w:rPr>
        <w:t xml:space="preserve"> </w:t>
      </w:r>
      <w:r w:rsidR="00180AE2" w:rsidRPr="00793250">
        <w:rPr>
          <w:spacing w:val="-2"/>
          <w:sz w:val="28"/>
          <w:szCs w:val="28"/>
        </w:rPr>
        <w:t xml:space="preserve">Исполнение части полномочий директор может передавать </w:t>
      </w:r>
      <w:r w:rsidR="00180AE2" w:rsidRPr="00793250">
        <w:rPr>
          <w:spacing w:val="-1"/>
          <w:sz w:val="28"/>
          <w:szCs w:val="28"/>
        </w:rPr>
        <w:t>заместителям на основании</w:t>
      </w:r>
      <w:r w:rsidR="00180AE2" w:rsidRPr="00793250">
        <w:rPr>
          <w:sz w:val="28"/>
          <w:szCs w:val="28"/>
        </w:rPr>
        <w:t xml:space="preserve"> п</w:t>
      </w:r>
      <w:r w:rsidR="00180AE2" w:rsidRPr="00793250">
        <w:rPr>
          <w:spacing w:val="-1"/>
          <w:sz w:val="28"/>
          <w:szCs w:val="28"/>
        </w:rPr>
        <w:t>риказа.</w:t>
      </w:r>
    </w:p>
    <w:p w:rsidR="00180AE2" w:rsidRPr="00793250" w:rsidRDefault="002F2380" w:rsidP="00765D7B">
      <w:pPr>
        <w:pStyle w:val="a8"/>
        <w:numPr>
          <w:ilvl w:val="1"/>
          <w:numId w:val="19"/>
        </w:numPr>
        <w:tabs>
          <w:tab w:val="left" w:pos="0"/>
          <w:tab w:val="left" w:pos="1134"/>
        </w:tabs>
        <w:ind w:left="0" w:firstLine="709"/>
        <w:jc w:val="both"/>
        <w:rPr>
          <w:spacing w:val="-2"/>
          <w:sz w:val="28"/>
          <w:szCs w:val="28"/>
        </w:rPr>
      </w:pPr>
      <w:r>
        <w:rPr>
          <w:sz w:val="28"/>
          <w:szCs w:val="28"/>
        </w:rPr>
        <w:t xml:space="preserve"> </w:t>
      </w:r>
      <w:r w:rsidR="00180AE2" w:rsidRPr="00793250">
        <w:rPr>
          <w:sz w:val="28"/>
          <w:szCs w:val="28"/>
        </w:rPr>
        <w:t>Совет Организации (управляющий).</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pacing w:val="-2"/>
          <w:sz w:val="28"/>
          <w:szCs w:val="28"/>
        </w:rPr>
        <w:t xml:space="preserve">Совет Организации – коллегиальный орган управления Организацией, формируется из равного количества представителей </w:t>
      </w:r>
      <w:r w:rsidRPr="00793250">
        <w:rPr>
          <w:sz w:val="28"/>
          <w:szCs w:val="28"/>
        </w:rPr>
        <w:t>обучающихся (старше 14 лет), их родителей (законных представителей), работников Организации. В составе Совета должно быть нечетное количество членов - .. человек.</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 xml:space="preserve">Совет избирается на 2 года. Представители обучающихся и родителей избираются на собраниях по параллелям классов. Представители работников </w:t>
      </w:r>
      <w:r w:rsidRPr="00793250">
        <w:rPr>
          <w:sz w:val="28"/>
          <w:szCs w:val="28"/>
        </w:rPr>
        <w:lastRenderedPageBreak/>
        <w:t>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Совет Организации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на своем заседании. </w:t>
      </w:r>
    </w:p>
    <w:p w:rsidR="00180AE2" w:rsidRPr="00793250" w:rsidRDefault="00180AE2" w:rsidP="00765D7B">
      <w:pPr>
        <w:pStyle w:val="a8"/>
        <w:numPr>
          <w:ilvl w:val="2"/>
          <w:numId w:val="19"/>
        </w:numPr>
        <w:tabs>
          <w:tab w:val="clear" w:pos="1800"/>
          <w:tab w:val="left" w:pos="0"/>
          <w:tab w:val="left" w:pos="1134"/>
          <w:tab w:val="num" w:pos="1418"/>
        </w:tabs>
        <w:jc w:val="both"/>
        <w:rPr>
          <w:spacing w:val="-2"/>
          <w:sz w:val="28"/>
          <w:szCs w:val="28"/>
        </w:rPr>
      </w:pPr>
      <w:r w:rsidRPr="00793250">
        <w:rPr>
          <w:sz w:val="28"/>
          <w:szCs w:val="28"/>
        </w:rPr>
        <w:t>Компетенция Совета Организации:</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согласование локальных актов, разработанных Организацией; </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учреждение премий и стипендий обучающимся за особые успехи в учении, в интеллектуальных, творческих, спортивных состязаниях;</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принятие решения об исключении обучающегося из Организации; </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заслушивание администрации Организации о расходовании бюджетных средств, использовании иных источников финансирования;</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рассмотрение вопросов о дополнительных источниках финансирования на развитие материально-технической базы Организации;</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180AE2" w:rsidRPr="00793250" w:rsidRDefault="00180AE2" w:rsidP="00765D7B">
      <w:pPr>
        <w:numPr>
          <w:ilvl w:val="0"/>
          <w:numId w:val="22"/>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решение вопросов, связанных с привлечение благотворительных взносов;</w:t>
      </w:r>
    </w:p>
    <w:p w:rsidR="00180AE2" w:rsidRPr="00793250" w:rsidRDefault="00180AE2" w:rsidP="00765D7B">
      <w:pPr>
        <w:numPr>
          <w:ilvl w:val="0"/>
          <w:numId w:val="22"/>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решение других вопросов текущей деятельности Организации.</w:t>
      </w:r>
    </w:p>
    <w:p w:rsidR="00180AE2" w:rsidRPr="00793250" w:rsidRDefault="002F2380" w:rsidP="00765D7B">
      <w:pPr>
        <w:pStyle w:val="a8"/>
        <w:numPr>
          <w:ilvl w:val="1"/>
          <w:numId w:val="19"/>
        </w:numPr>
        <w:tabs>
          <w:tab w:val="left" w:pos="0"/>
          <w:tab w:val="left" w:pos="1134"/>
        </w:tabs>
        <w:ind w:left="0" w:firstLine="709"/>
        <w:jc w:val="both"/>
        <w:rPr>
          <w:spacing w:val="-2"/>
          <w:sz w:val="28"/>
          <w:szCs w:val="28"/>
        </w:rPr>
      </w:pPr>
      <w:r>
        <w:rPr>
          <w:sz w:val="28"/>
          <w:szCs w:val="28"/>
        </w:rPr>
        <w:t xml:space="preserve"> </w:t>
      </w:r>
      <w:r w:rsidR="00180AE2" w:rsidRPr="00793250">
        <w:rPr>
          <w:sz w:val="28"/>
          <w:szCs w:val="28"/>
        </w:rPr>
        <w:t>Общее собрание работников Организации (далее – Собрание).</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180AE2" w:rsidRPr="00793250" w:rsidRDefault="00180AE2" w:rsidP="00765D7B">
      <w:pPr>
        <w:pStyle w:val="a8"/>
        <w:numPr>
          <w:ilvl w:val="2"/>
          <w:numId w:val="19"/>
        </w:numPr>
        <w:tabs>
          <w:tab w:val="clear" w:pos="1800"/>
          <w:tab w:val="left" w:pos="0"/>
          <w:tab w:val="left" w:pos="1134"/>
          <w:tab w:val="num" w:pos="1418"/>
        </w:tabs>
        <w:ind w:left="0" w:firstLine="720"/>
        <w:jc w:val="both"/>
        <w:rPr>
          <w:spacing w:val="-2"/>
          <w:sz w:val="28"/>
          <w:szCs w:val="28"/>
        </w:rPr>
      </w:pPr>
      <w:r w:rsidRPr="00793250">
        <w:rPr>
          <w:spacing w:val="-2"/>
          <w:sz w:val="28"/>
          <w:szCs w:val="28"/>
        </w:rPr>
        <w:t>Компетенция Собрания:</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принятие Правил внутреннего трудового распорядка Организации по представлению директора Организации; </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принятие решения о необходимости заключения коллективного договора; </w:t>
      </w:r>
    </w:p>
    <w:p w:rsidR="00180AE2" w:rsidRPr="00793250" w:rsidRDefault="00180AE2" w:rsidP="00765D7B">
      <w:pPr>
        <w:pStyle w:val="2"/>
        <w:numPr>
          <w:ilvl w:val="0"/>
          <w:numId w:val="20"/>
        </w:numPr>
        <w:jc w:val="both"/>
        <w:rPr>
          <w:spacing w:val="-2"/>
          <w:sz w:val="28"/>
          <w:szCs w:val="28"/>
        </w:rPr>
      </w:pPr>
      <w:r w:rsidRPr="00793250">
        <w:rPr>
          <w:spacing w:val="-2"/>
          <w:sz w:val="28"/>
          <w:szCs w:val="28"/>
        </w:rPr>
        <w:lastRenderedPageBreak/>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180AE2" w:rsidRPr="00793250" w:rsidRDefault="00180AE2" w:rsidP="00765D7B">
      <w:pPr>
        <w:pStyle w:val="2"/>
        <w:numPr>
          <w:ilvl w:val="0"/>
          <w:numId w:val="20"/>
        </w:numPr>
        <w:jc w:val="both"/>
        <w:rPr>
          <w:spacing w:val="-2"/>
          <w:sz w:val="28"/>
          <w:szCs w:val="28"/>
        </w:rPr>
      </w:pPr>
      <w:r w:rsidRPr="00793250">
        <w:rPr>
          <w:spacing w:val="-2"/>
          <w:sz w:val="28"/>
          <w:szCs w:val="28"/>
        </w:rPr>
        <w:t>принятие коллективного договора;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определение численности и срока полномочий комиссии по трудовым спорам, избрание ее членов;</w:t>
      </w:r>
    </w:p>
    <w:p w:rsidR="00180AE2" w:rsidRPr="00793250" w:rsidRDefault="00180AE2" w:rsidP="00765D7B">
      <w:pPr>
        <w:pStyle w:val="2"/>
        <w:numPr>
          <w:ilvl w:val="0"/>
          <w:numId w:val="20"/>
        </w:numPr>
        <w:jc w:val="both"/>
        <w:rPr>
          <w:spacing w:val="-2"/>
          <w:sz w:val="28"/>
          <w:szCs w:val="28"/>
        </w:rPr>
      </w:pPr>
      <w:r w:rsidRPr="00793250">
        <w:rPr>
          <w:spacing w:val="-2"/>
          <w:sz w:val="28"/>
          <w:szCs w:val="28"/>
        </w:rPr>
        <w:t xml:space="preserve">избрание представителей трудового коллектива в органы управления Организацией; </w:t>
      </w:r>
    </w:p>
    <w:p w:rsidR="00180AE2" w:rsidRPr="00793250" w:rsidRDefault="00180AE2" w:rsidP="00765D7B">
      <w:pPr>
        <w:pStyle w:val="2"/>
        <w:numPr>
          <w:ilvl w:val="0"/>
          <w:numId w:val="20"/>
        </w:numPr>
        <w:jc w:val="both"/>
        <w:rPr>
          <w:spacing w:val="-2"/>
          <w:sz w:val="28"/>
          <w:szCs w:val="28"/>
        </w:rPr>
      </w:pPr>
      <w:r w:rsidRPr="00793250">
        <w:rPr>
          <w:spacing w:val="-2"/>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180AE2" w:rsidRPr="00793250" w:rsidRDefault="00180AE2" w:rsidP="00765D7B">
      <w:pPr>
        <w:pStyle w:val="2"/>
        <w:numPr>
          <w:ilvl w:val="0"/>
          <w:numId w:val="20"/>
        </w:numPr>
        <w:jc w:val="both"/>
        <w:rPr>
          <w:spacing w:val="-2"/>
          <w:sz w:val="28"/>
          <w:szCs w:val="28"/>
        </w:rPr>
      </w:pPr>
      <w:r w:rsidRPr="00793250">
        <w:rPr>
          <w:spacing w:val="-2"/>
          <w:sz w:val="28"/>
          <w:szCs w:val="28"/>
        </w:rPr>
        <w:t>принятие решения об объявлении забастовки и выборы органа, возглавляющего забастовку;</w:t>
      </w:r>
    </w:p>
    <w:p w:rsidR="00180AE2" w:rsidRPr="00793250" w:rsidRDefault="00180AE2" w:rsidP="00765D7B">
      <w:pPr>
        <w:numPr>
          <w:ilvl w:val="0"/>
          <w:numId w:val="20"/>
        </w:numPr>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решает другие вопросы текущей деятельности Организации.</w:t>
      </w:r>
    </w:p>
    <w:p w:rsidR="00180AE2" w:rsidRPr="00793250" w:rsidRDefault="002F2380" w:rsidP="00765D7B">
      <w:pPr>
        <w:pStyle w:val="a8"/>
        <w:numPr>
          <w:ilvl w:val="1"/>
          <w:numId w:val="19"/>
        </w:numPr>
        <w:tabs>
          <w:tab w:val="left" w:pos="0"/>
          <w:tab w:val="left" w:pos="1134"/>
        </w:tabs>
        <w:ind w:left="0" w:firstLine="709"/>
        <w:jc w:val="both"/>
        <w:rPr>
          <w:spacing w:val="-2"/>
          <w:sz w:val="28"/>
          <w:szCs w:val="28"/>
        </w:rPr>
      </w:pPr>
      <w:r>
        <w:rPr>
          <w:spacing w:val="-2"/>
          <w:sz w:val="28"/>
          <w:szCs w:val="28"/>
        </w:rPr>
        <w:t xml:space="preserve"> </w:t>
      </w:r>
      <w:r w:rsidR="00180AE2" w:rsidRPr="00793250">
        <w:rPr>
          <w:spacing w:val="-2"/>
          <w:sz w:val="28"/>
          <w:szCs w:val="28"/>
        </w:rPr>
        <w:t>Педагогический совет Организации (далее – Педсовет):</w:t>
      </w:r>
    </w:p>
    <w:p w:rsidR="00180AE2" w:rsidRPr="00793250" w:rsidRDefault="00180AE2" w:rsidP="00765D7B">
      <w:pPr>
        <w:tabs>
          <w:tab w:val="left" w:pos="720"/>
        </w:tabs>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pacing w:val="-2"/>
          <w:sz w:val="28"/>
          <w:szCs w:val="28"/>
        </w:rPr>
        <w:t xml:space="preserve">Педсовет - коллегиальный орган, объединяющий педагогических работников Организации. Председателем является директор Организации, который проводит его заседания и подписывает решения. </w:t>
      </w:r>
      <w:r w:rsidRPr="00793250">
        <w:rPr>
          <w:rFonts w:ascii="Times New Roman" w:hAnsi="Times New Roman" w:cs="Times New Roman"/>
          <w:sz w:val="28"/>
          <w:szCs w:val="28"/>
        </w:rPr>
        <w:t>Протоколы Педсовета ведет секретарь, который избирается на заседании Педсовета на один учебный год.</w:t>
      </w:r>
    </w:p>
    <w:p w:rsidR="00180AE2" w:rsidRPr="00793250" w:rsidRDefault="00180AE2" w:rsidP="00765D7B">
      <w:pPr>
        <w:pStyle w:val="a8"/>
        <w:tabs>
          <w:tab w:val="left" w:pos="0"/>
          <w:tab w:val="left" w:pos="1134"/>
        </w:tabs>
        <w:ind w:left="720" w:firstLine="0"/>
        <w:jc w:val="both"/>
        <w:rPr>
          <w:spacing w:val="-2"/>
          <w:sz w:val="28"/>
          <w:szCs w:val="28"/>
        </w:rPr>
      </w:pPr>
      <w:r w:rsidRPr="00793250">
        <w:rPr>
          <w:spacing w:val="-2"/>
          <w:sz w:val="28"/>
          <w:szCs w:val="28"/>
        </w:rPr>
        <w:t>Педсовет созывается председателем по мере необходимости, но не реже 4 раз в год.</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180AE2" w:rsidRPr="00793250" w:rsidRDefault="00180AE2" w:rsidP="00765D7B">
      <w:pPr>
        <w:pStyle w:val="a8"/>
        <w:tabs>
          <w:tab w:val="left" w:pos="0"/>
          <w:tab w:val="left" w:pos="1134"/>
        </w:tabs>
        <w:ind w:left="0" w:firstLine="720"/>
        <w:jc w:val="both"/>
        <w:rPr>
          <w:sz w:val="28"/>
          <w:szCs w:val="28"/>
        </w:rPr>
      </w:pPr>
      <w:r w:rsidRPr="00793250">
        <w:rPr>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180AE2" w:rsidRPr="00793250" w:rsidRDefault="00180AE2" w:rsidP="00765D7B">
      <w:pPr>
        <w:pStyle w:val="a8"/>
        <w:numPr>
          <w:ilvl w:val="2"/>
          <w:numId w:val="19"/>
        </w:numPr>
        <w:tabs>
          <w:tab w:val="clear" w:pos="1800"/>
          <w:tab w:val="left" w:pos="0"/>
          <w:tab w:val="left" w:pos="1134"/>
          <w:tab w:val="num" w:pos="1418"/>
        </w:tabs>
        <w:jc w:val="both"/>
        <w:rPr>
          <w:spacing w:val="-2"/>
          <w:sz w:val="28"/>
          <w:szCs w:val="28"/>
        </w:rPr>
      </w:pPr>
      <w:r w:rsidRPr="00793250">
        <w:rPr>
          <w:spacing w:val="-2"/>
          <w:sz w:val="28"/>
          <w:szCs w:val="28"/>
        </w:rPr>
        <w:t>Компетенция Педсовета:</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napToGrid w:val="0"/>
          <w:sz w:val="28"/>
          <w:szCs w:val="28"/>
        </w:rPr>
        <w:t xml:space="preserve">принятие локальных актов;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обсуждение принимаемых образовательных программ, в т. ч. всех их компонентов;</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 xml:space="preserve">организация работы по повышению квалификации педагогических работников, развитию их творческих инициатив; </w:t>
      </w:r>
    </w:p>
    <w:p w:rsidR="00180AE2" w:rsidRPr="00793250" w:rsidRDefault="00180AE2" w:rsidP="00765D7B">
      <w:pPr>
        <w:numPr>
          <w:ilvl w:val="0"/>
          <w:numId w:val="23"/>
        </w:numPr>
        <w:tabs>
          <w:tab w:val="left" w:pos="720"/>
        </w:tabs>
        <w:spacing w:after="0" w:line="240" w:lineRule="auto"/>
        <w:jc w:val="both"/>
        <w:rPr>
          <w:rFonts w:ascii="Times New Roman" w:hAnsi="Times New Roman" w:cs="Times New Roman"/>
          <w:snapToGrid w:val="0"/>
          <w:sz w:val="28"/>
          <w:szCs w:val="28"/>
        </w:rPr>
      </w:pPr>
      <w:r w:rsidRPr="00793250">
        <w:rPr>
          <w:rFonts w:ascii="Times New Roman" w:hAnsi="Times New Roman" w:cs="Times New Roman"/>
          <w:snapToGrid w:val="0"/>
          <w:sz w:val="28"/>
          <w:szCs w:val="28"/>
        </w:rPr>
        <w:t>принятие решения о награждении обучающихся, добившихся особых успехов в учении;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z w:val="28"/>
          <w:szCs w:val="28"/>
        </w:rPr>
        <w:lastRenderedPageBreak/>
        <w:t>принятие решения о переводе (условном переводе) обучающегося в следующий класс:</w:t>
      </w:r>
      <w:r w:rsidRPr="00793250">
        <w:rPr>
          <w:rFonts w:ascii="Times New Roman" w:hAnsi="Times New Roman" w:cs="Times New Roman"/>
          <w:sz w:val="28"/>
          <w:szCs w:val="28"/>
        </w:rPr>
        <w:br/>
        <w:t>принятие решения о допуске обучающихся к государственной итоговой аттестации;</w:t>
      </w:r>
      <w:r w:rsidRPr="00793250">
        <w:rPr>
          <w:rFonts w:ascii="Times New Roman" w:hAnsi="Times New Roman" w:cs="Times New Roman"/>
          <w:spacing w:val="-1"/>
          <w:sz w:val="28"/>
          <w:szCs w:val="28"/>
        </w:rPr>
        <w:t xml:space="preserve"> </w:t>
      </w:r>
    </w:p>
    <w:p w:rsidR="00180AE2" w:rsidRPr="00793250" w:rsidRDefault="00180AE2" w:rsidP="00765D7B">
      <w:pPr>
        <w:numPr>
          <w:ilvl w:val="0"/>
          <w:numId w:val="23"/>
        </w:numPr>
        <w:tabs>
          <w:tab w:val="left" w:pos="720"/>
        </w:tabs>
        <w:spacing w:after="0" w:line="240" w:lineRule="auto"/>
        <w:rPr>
          <w:rFonts w:ascii="Times New Roman" w:hAnsi="Times New Roman" w:cs="Times New Roman"/>
          <w:snapToGrid w:val="0"/>
          <w:sz w:val="28"/>
          <w:szCs w:val="28"/>
        </w:rPr>
      </w:pPr>
      <w:r w:rsidRPr="00793250">
        <w:rPr>
          <w:rFonts w:ascii="Times New Roman" w:hAnsi="Times New Roman" w:cs="Times New Roman"/>
          <w:sz w:val="28"/>
          <w:szCs w:val="28"/>
        </w:rPr>
        <w:t>принятие решения о выдаче справки выпускникам, не прошедшим государственной итоговой аттестации;</w:t>
      </w:r>
      <w:r w:rsidRPr="00793250">
        <w:rPr>
          <w:rFonts w:ascii="Times New Roman" w:hAnsi="Times New Roman" w:cs="Times New Roman"/>
          <w:snapToGrid w:val="0"/>
          <w:sz w:val="28"/>
          <w:szCs w:val="28"/>
        </w:rPr>
        <w:t xml:space="preserve"> </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принятие решения о представлении к награждению педагогических работников Организации;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обсуждение режимных моментов деятельности Организации;</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z w:val="28"/>
          <w:szCs w:val="28"/>
        </w:rPr>
        <w:t xml:space="preserve">выборы представителей педагогического коллектива в Совет Организации; </w:t>
      </w:r>
    </w:p>
    <w:p w:rsidR="00180AE2" w:rsidRPr="00793250" w:rsidRDefault="00180AE2" w:rsidP="00765D7B">
      <w:pPr>
        <w:numPr>
          <w:ilvl w:val="0"/>
          <w:numId w:val="23"/>
        </w:numPr>
        <w:tabs>
          <w:tab w:val="left" w:pos="720"/>
        </w:tabs>
        <w:spacing w:after="0" w:line="240" w:lineRule="auto"/>
        <w:rPr>
          <w:rFonts w:ascii="Times New Roman" w:hAnsi="Times New Roman" w:cs="Times New Roman"/>
          <w:sz w:val="28"/>
          <w:szCs w:val="28"/>
        </w:rPr>
      </w:pPr>
      <w:r w:rsidRPr="00793250">
        <w:rPr>
          <w:rFonts w:ascii="Times New Roman" w:hAnsi="Times New Roman" w:cs="Times New Roman"/>
          <w:snapToGrid w:val="0"/>
          <w:sz w:val="28"/>
          <w:szCs w:val="28"/>
        </w:rPr>
        <w:t>заслушивание сообщений администрации Организации по вопросам учебно-воспитательного характера;</w:t>
      </w:r>
    </w:p>
    <w:p w:rsidR="00180AE2" w:rsidRPr="00793250" w:rsidRDefault="00180AE2" w:rsidP="00765D7B">
      <w:pPr>
        <w:pStyle w:val="Style11"/>
        <w:widowControl/>
        <w:tabs>
          <w:tab w:val="left" w:pos="1440"/>
        </w:tabs>
        <w:spacing w:line="240" w:lineRule="auto"/>
        <w:ind w:firstLine="709"/>
        <w:rPr>
          <w:sz w:val="28"/>
          <w:szCs w:val="28"/>
        </w:rPr>
      </w:pPr>
      <w:r w:rsidRPr="00793250">
        <w:rPr>
          <w:sz w:val="28"/>
          <w:szCs w:val="28"/>
        </w:rPr>
        <w:t>осуществление иных полномочий в соответствии с законодательством в сфере образования.</w:t>
      </w:r>
    </w:p>
    <w:p w:rsidR="00180AE2" w:rsidRPr="00793250" w:rsidRDefault="00180AE2" w:rsidP="00765D7B">
      <w:pPr>
        <w:pStyle w:val="Style11"/>
        <w:widowControl/>
        <w:tabs>
          <w:tab w:val="left" w:pos="1440"/>
        </w:tabs>
        <w:spacing w:line="240" w:lineRule="auto"/>
        <w:ind w:firstLine="709"/>
        <w:rPr>
          <w:sz w:val="28"/>
          <w:szCs w:val="28"/>
        </w:rPr>
      </w:pPr>
    </w:p>
    <w:p w:rsidR="00180AE2" w:rsidRPr="00793250" w:rsidRDefault="00180AE2" w:rsidP="00210466">
      <w:pPr>
        <w:pStyle w:val="Style18"/>
        <w:widowControl/>
        <w:spacing w:before="14"/>
        <w:ind w:left="1277"/>
        <w:jc w:val="center"/>
        <w:rPr>
          <w:rStyle w:val="FontStyle38"/>
          <w:rFonts w:ascii="Times New Roman" w:hAnsi="Times New Roman" w:cs="Times New Roman"/>
          <w:sz w:val="28"/>
          <w:szCs w:val="28"/>
        </w:rPr>
      </w:pPr>
      <w:r w:rsidRPr="00793250">
        <w:rPr>
          <w:b/>
          <w:sz w:val="28"/>
          <w:szCs w:val="28"/>
        </w:rPr>
        <w:t>5. Источники формирования имущества</w:t>
      </w:r>
      <w:r w:rsidRPr="00793250">
        <w:rPr>
          <w:sz w:val="28"/>
          <w:szCs w:val="28"/>
        </w:rPr>
        <w:t xml:space="preserve">, </w:t>
      </w:r>
      <w:r w:rsidRPr="00793250">
        <w:rPr>
          <w:rStyle w:val="FontStyle38"/>
          <w:rFonts w:ascii="Times New Roman" w:hAnsi="Times New Roman" w:cs="Times New Roman"/>
          <w:sz w:val="28"/>
          <w:szCs w:val="28"/>
        </w:rPr>
        <w:t>финансовая</w:t>
      </w:r>
    </w:p>
    <w:p w:rsidR="00180AE2" w:rsidRDefault="00180AE2" w:rsidP="00210466">
      <w:pPr>
        <w:tabs>
          <w:tab w:val="left" w:pos="720"/>
        </w:tabs>
        <w:spacing w:after="0" w:line="240" w:lineRule="auto"/>
        <w:ind w:left="360"/>
        <w:jc w:val="center"/>
        <w:rPr>
          <w:rStyle w:val="FontStyle38"/>
          <w:rFonts w:ascii="Times New Roman" w:hAnsi="Times New Roman" w:cs="Times New Roman"/>
          <w:sz w:val="28"/>
          <w:szCs w:val="28"/>
        </w:rPr>
      </w:pPr>
      <w:r w:rsidRPr="00793250">
        <w:rPr>
          <w:rStyle w:val="FontStyle38"/>
          <w:rFonts w:ascii="Times New Roman" w:hAnsi="Times New Roman" w:cs="Times New Roman"/>
          <w:sz w:val="28"/>
          <w:szCs w:val="28"/>
        </w:rPr>
        <w:t>и хозяйственная деятельность</w:t>
      </w:r>
    </w:p>
    <w:p w:rsidR="00210466" w:rsidRPr="00793250" w:rsidRDefault="00210466" w:rsidP="00210466">
      <w:pPr>
        <w:tabs>
          <w:tab w:val="left" w:pos="720"/>
        </w:tabs>
        <w:spacing w:after="0" w:line="240" w:lineRule="auto"/>
        <w:ind w:left="360"/>
        <w:jc w:val="center"/>
        <w:rPr>
          <w:rFonts w:ascii="Times New Roman" w:hAnsi="Times New Roman" w:cs="Times New Roman"/>
          <w:sz w:val="28"/>
          <w:szCs w:val="28"/>
          <w:highlight w:val="yellow"/>
        </w:rPr>
      </w:pPr>
    </w:p>
    <w:p w:rsidR="00180AE2" w:rsidRPr="0045684B" w:rsidRDefault="00180AE2" w:rsidP="00765D7B">
      <w:pPr>
        <w:spacing w:after="0" w:line="240" w:lineRule="auto"/>
        <w:ind w:firstLine="709"/>
        <w:jc w:val="both"/>
        <w:rPr>
          <w:rFonts w:ascii="Times New Roman" w:hAnsi="Times New Roman" w:cs="Times New Roman"/>
          <w:sz w:val="28"/>
          <w:szCs w:val="28"/>
        </w:rPr>
      </w:pPr>
      <w:r w:rsidRPr="0045684B">
        <w:rPr>
          <w:rFonts w:ascii="Times New Roman" w:hAnsi="Times New Roman" w:cs="Times New Roman"/>
          <w:sz w:val="28"/>
          <w:szCs w:val="28"/>
        </w:rPr>
        <w:t xml:space="preserve">5.1. Собственником имущества и земельного участка Организации является </w:t>
      </w:r>
      <w:r w:rsidR="0045684B" w:rsidRPr="0045684B">
        <w:rPr>
          <w:rFonts w:ascii="Times New Roman" w:hAnsi="Times New Roman" w:cs="Times New Roman"/>
          <w:sz w:val="28"/>
          <w:szCs w:val="28"/>
        </w:rPr>
        <w:t>муниципальное образовани</w:t>
      </w:r>
      <w:r w:rsidR="0045684B">
        <w:rPr>
          <w:rFonts w:ascii="Times New Roman" w:hAnsi="Times New Roman" w:cs="Times New Roman"/>
          <w:sz w:val="28"/>
          <w:szCs w:val="28"/>
        </w:rPr>
        <w:t>е</w:t>
      </w:r>
      <w:r w:rsidR="0045684B" w:rsidRPr="0045684B">
        <w:rPr>
          <w:rFonts w:ascii="Times New Roman" w:hAnsi="Times New Roman" w:cs="Times New Roman"/>
          <w:sz w:val="28"/>
          <w:szCs w:val="28"/>
        </w:rPr>
        <w:t xml:space="preserve"> Приморско - Ахтарский район</w:t>
      </w:r>
      <w:r w:rsidRPr="0045684B">
        <w:rPr>
          <w:rFonts w:ascii="Times New Roman" w:hAnsi="Times New Roman" w:cs="Times New Roman"/>
          <w:sz w:val="28"/>
          <w:szCs w:val="28"/>
        </w:rPr>
        <w:t>.</w:t>
      </w:r>
      <w:r w:rsidRPr="0045684B">
        <w:rPr>
          <w:rFonts w:ascii="Times New Roman" w:hAnsi="Times New Roman" w:cs="Times New Roman"/>
          <w:sz w:val="28"/>
          <w:szCs w:val="28"/>
        </w:rPr>
        <w:tab/>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color w:val="000000"/>
          <w:sz w:val="28"/>
          <w:szCs w:val="28"/>
        </w:rPr>
        <w:t xml:space="preserve">Имущество закрепляется за Организацией на праве оперативного управления. </w:t>
      </w:r>
      <w:r w:rsidRPr="00793250">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w:t>
      </w:r>
      <w:r w:rsidRPr="00793250">
        <w:rPr>
          <w:rFonts w:ascii="Times New Roman" w:hAnsi="Times New Roman" w:cs="Times New Roman"/>
          <w:color w:val="000000"/>
          <w:sz w:val="28"/>
          <w:szCs w:val="28"/>
        </w:rPr>
        <w:t xml:space="preserve"> Организацией</w:t>
      </w:r>
      <w:r w:rsidRPr="00793250">
        <w:rPr>
          <w:rFonts w:ascii="Times New Roman" w:hAnsi="Times New Roman" w:cs="Times New Roman"/>
          <w:sz w:val="28"/>
          <w:szCs w:val="28"/>
        </w:rPr>
        <w:t xml:space="preserve"> или о выделении средств на его приобретение и содержание.</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Земельный участок предоставляется Организации на праве постоянного (бессрочного) пользования.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5.2. Источниками формирования имущества и финансовых ресурсов Организации являются: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имущество, закрепленное за ним на праве оперативного управления;</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бюджетные поступления в виде субсидий на выполнение муниципального задания и иные цели;</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средства от приносящей доход деятельности предоставления, в т.ч. платных дополнительных образовательных услуг;</w:t>
      </w:r>
    </w:p>
    <w:p w:rsidR="00180AE2" w:rsidRPr="00793250" w:rsidRDefault="00180AE2" w:rsidP="00765D7B">
      <w:pPr>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добровольные пожертвования  и целевые взносы физических и юридических лиц;</w:t>
      </w:r>
    </w:p>
    <w:p w:rsidR="00180AE2" w:rsidRPr="00793250" w:rsidRDefault="00180AE2" w:rsidP="00765D7B">
      <w:pPr>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другие, не запрещенные законодательством доходы.</w:t>
      </w:r>
    </w:p>
    <w:p w:rsidR="00180AE2" w:rsidRPr="00793250" w:rsidRDefault="00180AE2" w:rsidP="00765D7B">
      <w:pPr>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5.3. Организация использует закрепленное за ним имущество на праве оперативного управления и имущество,</w:t>
      </w:r>
      <w:r w:rsidRPr="00793250">
        <w:rPr>
          <w:rFonts w:ascii="Times New Roman" w:hAnsi="Times New Roman" w:cs="Times New Roman"/>
          <w:color w:val="000000"/>
          <w:sz w:val="28"/>
          <w:szCs w:val="28"/>
        </w:rPr>
        <w:t xml:space="preserve"> приобретенное на средства, выделенные ему Учредителем, исключительно для осуществления деятельности, закрепленной в настоящем Уставе.</w:t>
      </w:r>
    </w:p>
    <w:p w:rsidR="00180AE2" w:rsidRPr="00793250" w:rsidRDefault="00180AE2" w:rsidP="00765D7B">
      <w:pPr>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 xml:space="preserve">5.4. Организация без согласия собственника не вправе распоряжаться особо ценным движимым имуществом, закрепленным за ним собственником или приобретенным Организация за счет средств,  выделенных ей </w:t>
      </w:r>
      <w:r w:rsidRPr="00793250">
        <w:rPr>
          <w:rFonts w:ascii="Times New Roman" w:hAnsi="Times New Roman" w:cs="Times New Roman"/>
          <w:sz w:val="28"/>
          <w:szCs w:val="28"/>
        </w:rPr>
        <w:lastRenderedPageBreak/>
        <w:t xml:space="preserve">собственником на приобретение  такого имущества, а также недвижимым имуществом. </w:t>
      </w:r>
      <w:r w:rsidRPr="00793250">
        <w:rPr>
          <w:rFonts w:ascii="Times New Roman" w:hAnsi="Times New Roman" w:cs="Times New Roman"/>
          <w:color w:val="000000"/>
          <w:sz w:val="28"/>
          <w:szCs w:val="28"/>
        </w:rPr>
        <w:t xml:space="preserve"> Остальным имуществом, закрепленным </w:t>
      </w:r>
      <w:r w:rsidRPr="00793250">
        <w:rPr>
          <w:rFonts w:ascii="Times New Roman" w:hAnsi="Times New Roman" w:cs="Times New Roman"/>
          <w:sz w:val="28"/>
          <w:szCs w:val="28"/>
        </w:rPr>
        <w:t>на праве оперативного управления</w:t>
      </w:r>
      <w:r w:rsidRPr="00793250">
        <w:rPr>
          <w:rFonts w:ascii="Times New Roman" w:hAnsi="Times New Roman" w:cs="Times New Roman"/>
          <w:color w:val="000000"/>
          <w:sz w:val="28"/>
          <w:szCs w:val="28"/>
        </w:rPr>
        <w:t xml:space="preserve">, </w:t>
      </w:r>
      <w:r w:rsidRPr="00793250">
        <w:rPr>
          <w:rFonts w:ascii="Times New Roman" w:hAnsi="Times New Roman" w:cs="Times New Roman"/>
          <w:sz w:val="28"/>
          <w:szCs w:val="28"/>
        </w:rPr>
        <w:t xml:space="preserve">Организация </w:t>
      </w:r>
      <w:r w:rsidRPr="00793250">
        <w:rPr>
          <w:rFonts w:ascii="Times New Roman" w:hAnsi="Times New Roman" w:cs="Times New Roman"/>
          <w:color w:val="000000"/>
          <w:sz w:val="28"/>
          <w:szCs w:val="28"/>
        </w:rPr>
        <w:t>вправе распоряжаться самостоятельно, если иное не предусмотрено действующим законодательством.</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5.5. Имущество и средства Организации отражаются на его балансе и используются для достижения целей, определенных Уставом.</w:t>
      </w:r>
    </w:p>
    <w:p w:rsidR="00180AE2" w:rsidRPr="00793250" w:rsidRDefault="00180AE2" w:rsidP="00765D7B">
      <w:pPr>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5.6. Недвижимое имущество, закрепленное за Организацией на праве оперативного управления или приобретенное за счет средств, выделенных ему Учредителем на приобретение этого имущества, а также находящееся у Организации особо ценное движимое имущество подлежат обособленному учету в установленном законодательством порядке.</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sz w:val="28"/>
          <w:szCs w:val="28"/>
        </w:rPr>
      </w:pPr>
      <w:r w:rsidRPr="00793250">
        <w:rPr>
          <w:rFonts w:ascii="Times New Roman" w:hAnsi="Times New Roman" w:cs="Times New Roman"/>
          <w:color w:val="000000"/>
          <w:sz w:val="28"/>
          <w:szCs w:val="28"/>
        </w:rPr>
        <w:tab/>
        <w:t xml:space="preserve">5.7. </w:t>
      </w:r>
      <w:r w:rsidRPr="00793250">
        <w:rPr>
          <w:rFonts w:ascii="Times New Roman" w:hAnsi="Times New Roman" w:cs="Times New Roman"/>
          <w:sz w:val="28"/>
          <w:szCs w:val="28"/>
        </w:rPr>
        <w:t>Организация</w:t>
      </w:r>
      <w:r w:rsidRPr="00793250">
        <w:rPr>
          <w:rFonts w:ascii="Times New Roman" w:hAnsi="Times New Roman" w:cs="Times New Roman"/>
          <w:color w:val="000000"/>
          <w:sz w:val="28"/>
          <w:szCs w:val="28"/>
        </w:rPr>
        <w:t xml:space="preserve"> в соответствии с законодательством вправе осуществлять </w:t>
      </w:r>
      <w:r w:rsidRPr="00793250">
        <w:rPr>
          <w:rFonts w:ascii="Times New Roman" w:hAnsi="Times New Roman" w:cs="Times New Roman"/>
          <w:sz w:val="28"/>
          <w:szCs w:val="28"/>
        </w:rPr>
        <w:t>приносящую доход деятельность  постольку, поскольку это служит достижению целей, ради которых она создана и соответствует указанным целям.</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sz w:val="28"/>
          <w:szCs w:val="28"/>
        </w:rPr>
      </w:pPr>
      <w:r w:rsidRPr="00793250">
        <w:rPr>
          <w:rFonts w:ascii="Times New Roman" w:hAnsi="Times New Roman" w:cs="Times New Roman"/>
          <w:sz w:val="28"/>
          <w:szCs w:val="28"/>
        </w:rPr>
        <w:tab/>
        <w:t>5.8. Учредитель вправе приостановить приносящую доход деятельность Учреждения, если она идет в ущерб образовательной деятельности до решения суда по этому вопросу.</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93250">
        <w:rPr>
          <w:rFonts w:ascii="Times New Roman" w:hAnsi="Times New Roman" w:cs="Times New Roman"/>
          <w:sz w:val="28"/>
          <w:szCs w:val="28"/>
        </w:rPr>
        <w:t>5.9.</w:t>
      </w:r>
      <w:r w:rsidRPr="00793250">
        <w:rPr>
          <w:rFonts w:ascii="Times New Roman" w:hAnsi="Times New Roman" w:cs="Times New Roman"/>
          <w:color w:val="000000"/>
          <w:sz w:val="28"/>
          <w:szCs w:val="28"/>
        </w:rPr>
        <w:t xml:space="preserve"> В случае сдачи в аренду с согласия Учредителя недвижимого имущества или особо ценного движимого имущества, закрепленных за </w:t>
      </w:r>
      <w:r w:rsidRPr="00793250">
        <w:rPr>
          <w:rFonts w:ascii="Times New Roman" w:hAnsi="Times New Roman" w:cs="Times New Roman"/>
          <w:sz w:val="28"/>
          <w:szCs w:val="28"/>
        </w:rPr>
        <w:t>Организацией на праве оперативного управления</w:t>
      </w:r>
      <w:r w:rsidRPr="00793250">
        <w:rPr>
          <w:rFonts w:ascii="Times New Roman" w:hAnsi="Times New Roman" w:cs="Times New Roman"/>
          <w:color w:val="000000"/>
          <w:sz w:val="28"/>
          <w:szCs w:val="28"/>
        </w:rPr>
        <w:t xml:space="preserve"> или приобретенных за счет средств, выделенных ей Учредителем на приобретение такого имущества средств, финансовое обеспечение содержания такого имущества Учредителем не осуществляется.</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color w:val="000000"/>
          <w:sz w:val="28"/>
          <w:szCs w:val="28"/>
        </w:rPr>
        <w:t>5.10.</w:t>
      </w:r>
      <w:r w:rsidRPr="00793250">
        <w:rPr>
          <w:rFonts w:ascii="Times New Roman" w:hAnsi="Times New Roman" w:cs="Times New Roman"/>
          <w:sz w:val="28"/>
          <w:szCs w:val="28"/>
        </w:rPr>
        <w:t xml:space="preserve"> Организация ведет налоговый учет, бухгалтерский учет хозяйственной и иной деятельности, статистическую отчетность о результатах данной деятельности в порядке, установленном законодательством.</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5.</w:t>
      </w:r>
      <w:r w:rsidRPr="00793250">
        <w:rPr>
          <w:rFonts w:ascii="Times New Roman" w:hAnsi="Times New Roman" w:cs="Times New Roman"/>
          <w:sz w:val="28"/>
          <w:szCs w:val="28"/>
        </w:rPr>
        <w:t>11.</w:t>
      </w:r>
      <w:r w:rsidRPr="00793250">
        <w:rPr>
          <w:rFonts w:ascii="Times New Roman" w:hAnsi="Times New Roman" w:cs="Times New Roman"/>
          <w:color w:val="000000"/>
          <w:sz w:val="28"/>
          <w:szCs w:val="28"/>
        </w:rPr>
        <w:t xml:space="preserve"> </w:t>
      </w:r>
      <w:r w:rsidRPr="00793250">
        <w:rPr>
          <w:rFonts w:ascii="Times New Roman" w:hAnsi="Times New Roman" w:cs="Times New Roman"/>
          <w:sz w:val="28"/>
          <w:szCs w:val="28"/>
        </w:rPr>
        <w:t xml:space="preserve">Организация </w:t>
      </w:r>
      <w:r w:rsidRPr="00793250">
        <w:rPr>
          <w:rFonts w:ascii="Times New Roman" w:hAnsi="Times New Roman" w:cs="Times New Roman"/>
          <w:color w:val="000000"/>
          <w:sz w:val="28"/>
          <w:szCs w:val="28"/>
        </w:rPr>
        <w:t>ежегодно представляет Учредителю  расчет  расходов на содержание недвижимого имущества и особо ценного движимого имущества, закрепленных за ней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sz w:val="28"/>
          <w:szCs w:val="28"/>
        </w:rPr>
        <w:t>5.12. Организация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rsidR="00180AE2" w:rsidRPr="00793250" w:rsidRDefault="00180AE2" w:rsidP="00765D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250">
        <w:rPr>
          <w:rFonts w:ascii="Times New Roman" w:hAnsi="Times New Roman" w:cs="Times New Roman"/>
          <w:sz w:val="28"/>
          <w:szCs w:val="28"/>
        </w:rPr>
        <w:t>5.13. Сделка, в совершении которой имеется заинтересованность, должна быть одобрена</w:t>
      </w:r>
      <w:r w:rsidRPr="00793250">
        <w:rPr>
          <w:rFonts w:ascii="Times New Roman" w:hAnsi="Times New Roman" w:cs="Times New Roman"/>
          <w:color w:val="000000"/>
          <w:sz w:val="28"/>
          <w:szCs w:val="28"/>
        </w:rPr>
        <w:t xml:space="preserve"> Учредителем в соответствии с действующим законодательством.</w:t>
      </w:r>
    </w:p>
    <w:p w:rsidR="00180AE2" w:rsidRDefault="00180AE2" w:rsidP="00765D7B">
      <w:pPr>
        <w:spacing w:after="0" w:line="240" w:lineRule="auto"/>
        <w:ind w:firstLine="720"/>
        <w:jc w:val="both"/>
        <w:rPr>
          <w:rFonts w:ascii="Times New Roman" w:hAnsi="Times New Roman" w:cs="Times New Roman"/>
          <w:sz w:val="28"/>
          <w:szCs w:val="28"/>
        </w:rPr>
      </w:pPr>
      <w:r w:rsidRPr="00793250">
        <w:rPr>
          <w:rFonts w:ascii="Times New Roman" w:hAnsi="Times New Roman" w:cs="Times New Roman"/>
          <w:sz w:val="28"/>
          <w:szCs w:val="28"/>
        </w:rPr>
        <w:t>5.14. Организация отвечает по своим обязательствам имуществом, закрепленным за ним на праве оперативного управления, за исключением недвижимого имущества и особо ценного движимого имущества. Учредитель не несет ответственности по обязательствам Организации, Организация не несет ответственности по обязательствам Учредителя.</w:t>
      </w:r>
    </w:p>
    <w:p w:rsidR="00C91628" w:rsidRDefault="00C91628" w:rsidP="00765D7B">
      <w:pPr>
        <w:spacing w:after="0" w:line="240" w:lineRule="auto"/>
        <w:ind w:firstLine="720"/>
        <w:jc w:val="both"/>
        <w:rPr>
          <w:rFonts w:ascii="Times New Roman" w:hAnsi="Times New Roman" w:cs="Times New Roman"/>
          <w:sz w:val="28"/>
          <w:szCs w:val="28"/>
        </w:rPr>
      </w:pPr>
    </w:p>
    <w:p w:rsidR="00C91628" w:rsidRPr="00793250" w:rsidRDefault="00C91628" w:rsidP="00765D7B">
      <w:pPr>
        <w:spacing w:after="0" w:line="240" w:lineRule="auto"/>
        <w:ind w:firstLine="720"/>
        <w:jc w:val="both"/>
        <w:rPr>
          <w:rFonts w:ascii="Times New Roman" w:hAnsi="Times New Roman" w:cs="Times New Roman"/>
          <w:sz w:val="28"/>
          <w:szCs w:val="28"/>
        </w:rPr>
      </w:pP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bCs/>
          <w:sz w:val="28"/>
          <w:szCs w:val="28"/>
        </w:rPr>
      </w:pPr>
    </w:p>
    <w:p w:rsidR="00180AE2" w:rsidRPr="00793250" w:rsidRDefault="00180AE2" w:rsidP="00765D7B">
      <w:pPr>
        <w:pStyle w:val="aa"/>
        <w:widowControl w:val="0"/>
        <w:autoSpaceDE w:val="0"/>
        <w:autoSpaceDN w:val="0"/>
        <w:adjustRightInd w:val="0"/>
        <w:ind w:left="360"/>
        <w:jc w:val="both"/>
        <w:rPr>
          <w:b/>
          <w:bCs/>
          <w:sz w:val="28"/>
          <w:szCs w:val="28"/>
        </w:rPr>
      </w:pPr>
      <w:r w:rsidRPr="00793250">
        <w:rPr>
          <w:b/>
          <w:bCs/>
          <w:sz w:val="28"/>
          <w:szCs w:val="28"/>
        </w:rPr>
        <w:t xml:space="preserve">     6.Порядок реорганизации, изменения типа и ликвидации</w:t>
      </w:r>
    </w:p>
    <w:p w:rsidR="00180AE2" w:rsidRPr="00793250" w:rsidRDefault="00180AE2" w:rsidP="00765D7B">
      <w:pPr>
        <w:pStyle w:val="aa"/>
        <w:widowControl w:val="0"/>
        <w:autoSpaceDE w:val="0"/>
        <w:autoSpaceDN w:val="0"/>
        <w:adjustRightInd w:val="0"/>
        <w:ind w:left="360"/>
        <w:jc w:val="both"/>
        <w:rPr>
          <w:b/>
          <w:bCs/>
          <w:sz w:val="28"/>
          <w:szCs w:val="28"/>
        </w:rPr>
      </w:pPr>
    </w:p>
    <w:p w:rsidR="00180AE2" w:rsidRPr="00793250" w:rsidRDefault="00180AE2" w:rsidP="00765D7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6.1. Организация может быть реорганизован</w:t>
      </w:r>
      <w:r w:rsidR="0045684B">
        <w:rPr>
          <w:rFonts w:ascii="Times New Roman" w:hAnsi="Times New Roman" w:cs="Times New Roman"/>
          <w:sz w:val="28"/>
          <w:szCs w:val="28"/>
        </w:rPr>
        <w:t>а</w:t>
      </w:r>
      <w:r w:rsidRPr="00793250">
        <w:rPr>
          <w:rFonts w:ascii="Times New Roman" w:hAnsi="Times New Roman" w:cs="Times New Roman"/>
          <w:sz w:val="28"/>
          <w:szCs w:val="28"/>
        </w:rPr>
        <w:t xml:space="preserve"> в иную образовательную организацию в соответствии с законодательством Российской Федерации. </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6.2. При реорганизации Организации в форме преобразования, присоединения к  ней юридического лица, не являющегося образовательной организацией,  создании автономной или казенной образовательной организации путем изменения типа существующей муниципальной организации </w:t>
      </w:r>
      <w:r w:rsidR="0045684B">
        <w:rPr>
          <w:rFonts w:ascii="Times New Roman" w:hAnsi="Times New Roman" w:cs="Times New Roman"/>
          <w:sz w:val="28"/>
          <w:szCs w:val="28"/>
        </w:rPr>
        <w:t>Организация</w:t>
      </w:r>
      <w:r w:rsidRPr="00793250">
        <w:rPr>
          <w:rFonts w:ascii="Times New Roman" w:hAnsi="Times New Roman" w:cs="Times New Roman"/>
          <w:sz w:val="28"/>
          <w:szCs w:val="28"/>
        </w:rPr>
        <w:t xml:space="preserve"> вправе осуществлять определенные в его Уставе виды деятельности на основании лицензии, выданной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При реорганизации </w:t>
      </w:r>
      <w:r w:rsidR="0045684B" w:rsidRPr="00793250">
        <w:rPr>
          <w:rFonts w:ascii="Times New Roman" w:hAnsi="Times New Roman" w:cs="Times New Roman"/>
          <w:sz w:val="28"/>
          <w:szCs w:val="28"/>
        </w:rPr>
        <w:t xml:space="preserve">Организации </w:t>
      </w:r>
      <w:r w:rsidRPr="00793250">
        <w:rPr>
          <w:rFonts w:ascii="Times New Roman" w:hAnsi="Times New Roman" w:cs="Times New Roman"/>
          <w:sz w:val="28"/>
          <w:szCs w:val="28"/>
        </w:rPr>
        <w:t>в форме присоединения к ней другой образовательной организации, лицензия переоформляется с учетом лицензии присоединяемой образовательной организации.</w:t>
      </w:r>
    </w:p>
    <w:p w:rsidR="00180AE2" w:rsidRPr="00793250" w:rsidRDefault="00180AE2" w:rsidP="00765D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6.3. Изменение типа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 xml:space="preserve"> не является реорганизацией. При изменении типа в Устав </w:t>
      </w:r>
      <w:r w:rsidR="0045684B" w:rsidRPr="00793250">
        <w:rPr>
          <w:rFonts w:ascii="Times New Roman" w:hAnsi="Times New Roman" w:cs="Times New Roman"/>
          <w:sz w:val="28"/>
          <w:szCs w:val="28"/>
        </w:rPr>
        <w:t xml:space="preserve">Организации </w:t>
      </w:r>
      <w:r w:rsidRPr="00793250">
        <w:rPr>
          <w:rFonts w:ascii="Times New Roman" w:hAnsi="Times New Roman" w:cs="Times New Roman"/>
          <w:sz w:val="28"/>
          <w:szCs w:val="28"/>
        </w:rPr>
        <w:t>вносятся соответствующие изменения.</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ab/>
        <w:t>6.4. Ликвидация Организация может осуществляться:</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в порядке, установленном  Учредителем;</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по решению суда в случае осуществления образовательной деятельности без лицензии, либо деятельности, запрещенной законом, либо деятельности, не соответствующей его уставным целям.</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 xml:space="preserve">6.5. Учредитель утверждает состав ликвидационной комиссию Организации, устанавливает порядок и сроки ликвидации в соответствии с  законодательством. С момента утверждения состава  ликвидационной комиссии к ней переходят полномочия по управлению делами </w:t>
      </w:r>
      <w:r w:rsidR="0045684B" w:rsidRPr="00793250">
        <w:rPr>
          <w:rFonts w:ascii="Times New Roman" w:hAnsi="Times New Roman" w:cs="Times New Roman"/>
          <w:sz w:val="28"/>
          <w:szCs w:val="28"/>
        </w:rPr>
        <w:t>Организации</w:t>
      </w:r>
      <w:r w:rsidRPr="00793250">
        <w:rPr>
          <w:rFonts w:ascii="Times New Roman" w:hAnsi="Times New Roman" w:cs="Times New Roman"/>
          <w:sz w:val="28"/>
          <w:szCs w:val="28"/>
        </w:rPr>
        <w:t>.</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sz w:val="28"/>
          <w:szCs w:val="28"/>
        </w:rPr>
        <w:t>6.6. Ликвидация считается завершенной с момента внесения соответствующей записи в единый государственный реестр юридических лиц.</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sz w:val="28"/>
          <w:szCs w:val="28"/>
        </w:rPr>
        <w:tab/>
        <w:t>6.7. При ликвидации Организации требования кредиторов удовлетворяются за счет</w:t>
      </w:r>
      <w:r w:rsidRPr="00793250">
        <w:rPr>
          <w:rFonts w:ascii="Times New Roman" w:hAnsi="Times New Roman" w:cs="Times New Roman"/>
          <w:color w:val="000000"/>
          <w:sz w:val="28"/>
          <w:szCs w:val="28"/>
        </w:rPr>
        <w:t xml:space="preserve"> имущества, на которое в соответствии законом может быть обращено взыскание.</w:t>
      </w:r>
    </w:p>
    <w:p w:rsidR="00180AE2" w:rsidRPr="00793250" w:rsidRDefault="00180AE2" w:rsidP="00765D7B">
      <w:pPr>
        <w:widowControl w:val="0"/>
        <w:tabs>
          <w:tab w:val="left" w:pos="0"/>
          <w:tab w:val="left" w:pos="7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 xml:space="preserve">6.8. Имущество </w:t>
      </w:r>
      <w:r w:rsidRPr="00793250">
        <w:rPr>
          <w:rFonts w:ascii="Times New Roman" w:hAnsi="Times New Roman" w:cs="Times New Roman"/>
          <w:sz w:val="28"/>
          <w:szCs w:val="28"/>
        </w:rPr>
        <w:t>Организации</w:t>
      </w:r>
      <w:r w:rsidRPr="00793250">
        <w:rPr>
          <w:rFonts w:ascii="Times New Roman" w:hAnsi="Times New Roman" w:cs="Times New Roman"/>
          <w:color w:val="000000"/>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793250">
        <w:rPr>
          <w:rFonts w:ascii="Times New Roman" w:hAnsi="Times New Roman" w:cs="Times New Roman"/>
          <w:sz w:val="28"/>
          <w:szCs w:val="28"/>
        </w:rPr>
        <w:t>Организация</w:t>
      </w:r>
      <w:r w:rsidRPr="00793250">
        <w:rPr>
          <w:rFonts w:ascii="Times New Roman" w:hAnsi="Times New Roman" w:cs="Times New Roman"/>
          <w:color w:val="000000"/>
          <w:sz w:val="28"/>
          <w:szCs w:val="28"/>
        </w:rPr>
        <w:t>, передается ликвидационной комиссией Учредителю.</w:t>
      </w:r>
    </w:p>
    <w:p w:rsidR="00C91628" w:rsidRDefault="00385E36" w:rsidP="00765D7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80AE2" w:rsidRPr="00793250">
        <w:rPr>
          <w:rFonts w:ascii="Times New Roman" w:hAnsi="Times New Roman" w:cs="Times New Roman"/>
          <w:sz w:val="28"/>
          <w:szCs w:val="28"/>
        </w:rPr>
        <w:t>6.9. В случае прекращения деятельности, а также в случае аннулирования лицензии на право ведения образовательной деятельности, Учредитель Организации обеспечивает перевод обучающихся с согласия родителей (законных представителей) в другие образовательные организации</w:t>
      </w:r>
      <w:r w:rsidR="00180AE2" w:rsidRPr="00793250">
        <w:rPr>
          <w:rFonts w:ascii="Times New Roman" w:hAnsi="Times New Roman" w:cs="Times New Roman"/>
          <w:b/>
          <w:sz w:val="28"/>
          <w:szCs w:val="28"/>
        </w:rPr>
        <w:t xml:space="preserve">  </w:t>
      </w:r>
    </w:p>
    <w:p w:rsidR="00C91628" w:rsidRDefault="00C91628"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r w:rsidRPr="00793250">
        <w:rPr>
          <w:rFonts w:ascii="Times New Roman" w:hAnsi="Times New Roman" w:cs="Times New Roman"/>
          <w:b/>
          <w:sz w:val="28"/>
          <w:szCs w:val="28"/>
        </w:rPr>
        <w:t xml:space="preserve">                          </w:t>
      </w:r>
    </w:p>
    <w:p w:rsidR="00180AE2" w:rsidRPr="00793250"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385E36" w:rsidRDefault="00180AE2" w:rsidP="00765D7B">
      <w:pPr>
        <w:widowControl w:val="0"/>
        <w:autoSpaceDE w:val="0"/>
        <w:autoSpaceDN w:val="0"/>
        <w:adjustRightInd w:val="0"/>
        <w:spacing w:after="0" w:line="240" w:lineRule="auto"/>
        <w:jc w:val="both"/>
        <w:rPr>
          <w:rFonts w:ascii="Times New Roman" w:hAnsi="Times New Roman" w:cs="Times New Roman"/>
          <w:b/>
          <w:sz w:val="28"/>
          <w:szCs w:val="28"/>
        </w:rPr>
      </w:pPr>
      <w:r w:rsidRPr="00793250">
        <w:rPr>
          <w:rFonts w:ascii="Times New Roman" w:hAnsi="Times New Roman" w:cs="Times New Roman"/>
          <w:b/>
          <w:sz w:val="28"/>
          <w:szCs w:val="28"/>
        </w:rPr>
        <w:t xml:space="preserve">               </w:t>
      </w:r>
    </w:p>
    <w:p w:rsidR="00180AE2" w:rsidRDefault="00385E36" w:rsidP="00765D7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80AE2" w:rsidRPr="00793250">
        <w:rPr>
          <w:rFonts w:ascii="Times New Roman" w:hAnsi="Times New Roman" w:cs="Times New Roman"/>
          <w:b/>
          <w:sz w:val="28"/>
          <w:szCs w:val="28"/>
        </w:rPr>
        <w:t xml:space="preserve"> 7. Порядок внесения изменений в Устав Организации</w:t>
      </w:r>
    </w:p>
    <w:p w:rsidR="00210466" w:rsidRPr="00793250" w:rsidRDefault="00210466" w:rsidP="00765D7B">
      <w:pPr>
        <w:widowControl w:val="0"/>
        <w:autoSpaceDE w:val="0"/>
        <w:autoSpaceDN w:val="0"/>
        <w:adjustRightInd w:val="0"/>
        <w:spacing w:after="0" w:line="240" w:lineRule="auto"/>
        <w:jc w:val="both"/>
        <w:rPr>
          <w:rFonts w:ascii="Times New Roman" w:hAnsi="Times New Roman" w:cs="Times New Roman"/>
          <w:b/>
          <w:sz w:val="28"/>
          <w:szCs w:val="28"/>
        </w:rPr>
      </w:pPr>
    </w:p>
    <w:p w:rsidR="00180AE2" w:rsidRPr="00793250" w:rsidRDefault="00180AE2" w:rsidP="00765D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3250">
        <w:rPr>
          <w:rFonts w:ascii="Times New Roman" w:hAnsi="Times New Roman" w:cs="Times New Roman"/>
          <w:color w:val="000000"/>
          <w:sz w:val="28"/>
          <w:szCs w:val="28"/>
        </w:rPr>
        <w:t>7</w:t>
      </w:r>
      <w:r w:rsidRPr="00793250">
        <w:rPr>
          <w:rFonts w:ascii="Times New Roman" w:hAnsi="Times New Roman" w:cs="Times New Roman"/>
          <w:sz w:val="28"/>
          <w:szCs w:val="28"/>
        </w:rPr>
        <w:t>.1. Изменения в Устав Организации утверждаются Учредителем и подлежат государственной регистрации в установленном законом порядке.</w:t>
      </w:r>
    </w:p>
    <w:p w:rsidR="00180AE2" w:rsidRDefault="00180AE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3250">
        <w:rPr>
          <w:rFonts w:ascii="Times New Roman" w:hAnsi="Times New Roman" w:cs="Times New Roman"/>
          <w:color w:val="000000"/>
          <w:sz w:val="28"/>
          <w:szCs w:val="28"/>
        </w:rPr>
        <w:t>7.2. Изменения в Устав приобретают силу для третьих лиц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 о внесении таких изменений.</w:t>
      </w:r>
      <w:bookmarkStart w:id="0" w:name="_GoBack"/>
      <w:bookmarkEnd w:id="0"/>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Default="00AC5E62" w:rsidP="00765D7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AC5E62" w:rsidRPr="00793250" w:rsidRDefault="00AC5E62" w:rsidP="00765D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8400178"/>
            <wp:effectExtent l="19050" t="0" r="0" b="0"/>
            <wp:docPr id="1" name="Рисунок 1" descr="C:\Users\Я\Desktop\Устав СОШ № 7 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Устав СОШ № 7 посл. стр..jpg"/>
                    <pic:cNvPicPr>
                      <a:picLocks noChangeAspect="1" noChangeArrowheads="1"/>
                    </pic:cNvPicPr>
                  </pic:nvPicPr>
                  <pic:blipFill>
                    <a:blip r:embed="rId23"/>
                    <a:srcRect/>
                    <a:stretch>
                      <a:fillRect/>
                    </a:stretch>
                  </pic:blipFill>
                  <pic:spPr bwMode="auto">
                    <a:xfrm>
                      <a:off x="0" y="0"/>
                      <a:ext cx="6120130" cy="8400178"/>
                    </a:xfrm>
                    <a:prstGeom prst="rect">
                      <a:avLst/>
                    </a:prstGeom>
                    <a:noFill/>
                    <a:ln w="9525">
                      <a:noFill/>
                      <a:miter lim="800000"/>
                      <a:headEnd/>
                      <a:tailEnd/>
                    </a:ln>
                  </pic:spPr>
                </pic:pic>
              </a:graphicData>
            </a:graphic>
          </wp:inline>
        </w:drawing>
      </w:r>
    </w:p>
    <w:sectPr w:rsidR="00AC5E62" w:rsidRPr="00793250" w:rsidSect="00C91628">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9C4" w:rsidRDefault="00A639C4" w:rsidP="00F84059">
      <w:pPr>
        <w:spacing w:after="0" w:line="240" w:lineRule="auto"/>
      </w:pPr>
      <w:r>
        <w:separator/>
      </w:r>
    </w:p>
  </w:endnote>
  <w:endnote w:type="continuationSeparator" w:id="1">
    <w:p w:rsidR="00A639C4" w:rsidRDefault="00A639C4" w:rsidP="00F8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9C4" w:rsidRDefault="00A639C4" w:rsidP="00F84059">
      <w:pPr>
        <w:spacing w:after="0" w:line="240" w:lineRule="auto"/>
      </w:pPr>
      <w:r>
        <w:separator/>
      </w:r>
    </w:p>
  </w:footnote>
  <w:footnote w:type="continuationSeparator" w:id="1">
    <w:p w:rsidR="00A639C4" w:rsidRDefault="00A639C4" w:rsidP="00F84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11473"/>
      <w:docPartObj>
        <w:docPartGallery w:val="Page Numbers (Top of Page)"/>
        <w:docPartUnique/>
      </w:docPartObj>
    </w:sdtPr>
    <w:sdtContent>
      <w:p w:rsidR="007E1969" w:rsidRDefault="00613907">
        <w:pPr>
          <w:pStyle w:val="ab"/>
          <w:jc w:val="center"/>
        </w:pPr>
        <w:r>
          <w:fldChar w:fldCharType="begin"/>
        </w:r>
        <w:r w:rsidR="00515406">
          <w:instrText>PAGE   \* MERGEFORMAT</w:instrText>
        </w:r>
        <w:r>
          <w:fldChar w:fldCharType="separate"/>
        </w:r>
        <w:r w:rsidR="00AC5E62">
          <w:rPr>
            <w:noProof/>
          </w:rPr>
          <w:t>25</w:t>
        </w:r>
        <w:r>
          <w:rPr>
            <w:noProof/>
          </w:rPr>
          <w:fldChar w:fldCharType="end"/>
        </w:r>
      </w:p>
    </w:sdtContent>
  </w:sdt>
  <w:p w:rsidR="007E1969" w:rsidRDefault="007E19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5ECDD8"/>
    <w:lvl w:ilvl="0">
      <w:start w:val="1"/>
      <w:numFmt w:val="bullet"/>
      <w:pStyle w:val="2"/>
      <w:lvlText w:val=""/>
      <w:lvlJc w:val="left"/>
      <w:pPr>
        <w:tabs>
          <w:tab w:val="num" w:pos="643"/>
        </w:tabs>
        <w:ind w:left="643" w:hanging="360"/>
      </w:pPr>
      <w:rPr>
        <w:rFonts w:ascii="Symbol" w:hAnsi="Symbol" w:hint="default"/>
      </w:rPr>
    </w:lvl>
  </w:abstractNum>
  <w:abstractNum w:abstractNumId="1">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8">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3CB1426"/>
    <w:multiLevelType w:val="hybridMultilevel"/>
    <w:tmpl w:val="ADAC2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7F35"/>
    <w:multiLevelType w:val="multilevel"/>
    <w:tmpl w:val="3C608E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0A76063"/>
    <w:multiLevelType w:val="multilevel"/>
    <w:tmpl w:val="97B0C538"/>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4468"/>
        </w:tabs>
        <w:ind w:left="4468" w:hanging="432"/>
      </w:pPr>
      <w:rPr>
        <w:rFonts w:hint="default"/>
        <w:color w:val="000000"/>
      </w:rPr>
    </w:lvl>
    <w:lvl w:ilvl="2">
      <w:start w:val="1"/>
      <w:numFmt w:val="decimal"/>
      <w:lvlText w:val="%1.4."/>
      <w:lvlJc w:val="left"/>
      <w:pPr>
        <w:tabs>
          <w:tab w:val="num" w:pos="4805"/>
        </w:tabs>
        <w:ind w:left="4589" w:hanging="504"/>
      </w:pPr>
      <w:rPr>
        <w:rFonts w:hint="default"/>
      </w:rPr>
    </w:lvl>
    <w:lvl w:ilvl="3">
      <w:start w:val="1"/>
      <w:numFmt w:val="decimal"/>
      <w:lvlText w:val="%1.%2.%3.%4."/>
      <w:lvlJc w:val="left"/>
      <w:pPr>
        <w:tabs>
          <w:tab w:val="num" w:pos="4985"/>
        </w:tabs>
        <w:ind w:left="4913" w:hanging="648"/>
      </w:pPr>
      <w:rPr>
        <w:rFonts w:hint="default"/>
      </w:rPr>
    </w:lvl>
    <w:lvl w:ilvl="4">
      <w:start w:val="1"/>
      <w:numFmt w:val="decimal"/>
      <w:lvlText w:val="%1.%2.%3.%4.%5."/>
      <w:lvlJc w:val="left"/>
      <w:pPr>
        <w:tabs>
          <w:tab w:val="num" w:pos="5705"/>
        </w:tabs>
        <w:ind w:left="5417" w:hanging="792"/>
      </w:pPr>
      <w:rPr>
        <w:rFonts w:hint="default"/>
      </w:rPr>
    </w:lvl>
    <w:lvl w:ilvl="5">
      <w:start w:val="1"/>
      <w:numFmt w:val="decimal"/>
      <w:lvlText w:val="%1.%2.%3.%4.%5.%6."/>
      <w:lvlJc w:val="left"/>
      <w:pPr>
        <w:tabs>
          <w:tab w:val="num" w:pos="6065"/>
        </w:tabs>
        <w:ind w:left="5921" w:hanging="936"/>
      </w:pPr>
      <w:rPr>
        <w:rFonts w:hint="default"/>
      </w:rPr>
    </w:lvl>
    <w:lvl w:ilvl="6">
      <w:start w:val="1"/>
      <w:numFmt w:val="decimal"/>
      <w:lvlText w:val="%1.%2.%3.%4.%5.%6.%7."/>
      <w:lvlJc w:val="left"/>
      <w:pPr>
        <w:tabs>
          <w:tab w:val="num" w:pos="6785"/>
        </w:tabs>
        <w:ind w:left="6425" w:hanging="1080"/>
      </w:pPr>
      <w:rPr>
        <w:rFonts w:hint="default"/>
      </w:rPr>
    </w:lvl>
    <w:lvl w:ilvl="7">
      <w:start w:val="1"/>
      <w:numFmt w:val="decimal"/>
      <w:lvlText w:val="%1.%2.%3.%4.%5.%6.%7.%8."/>
      <w:lvlJc w:val="left"/>
      <w:pPr>
        <w:tabs>
          <w:tab w:val="num" w:pos="7145"/>
        </w:tabs>
        <w:ind w:left="6929" w:hanging="1224"/>
      </w:pPr>
      <w:rPr>
        <w:rFonts w:hint="default"/>
      </w:rPr>
    </w:lvl>
    <w:lvl w:ilvl="8">
      <w:start w:val="1"/>
      <w:numFmt w:val="decimal"/>
      <w:lvlText w:val="%1.%2.%3.%4.%5.%6.%7.%8.%9."/>
      <w:lvlJc w:val="left"/>
      <w:pPr>
        <w:tabs>
          <w:tab w:val="num" w:pos="7865"/>
        </w:tabs>
        <w:ind w:left="7505" w:hanging="1440"/>
      </w:pPr>
      <w:rPr>
        <w:rFonts w:hint="default"/>
      </w:rPr>
    </w:lvl>
  </w:abstractNum>
  <w:abstractNum w:abstractNumId="13">
    <w:nsid w:val="542D1B5C"/>
    <w:multiLevelType w:val="multilevel"/>
    <w:tmpl w:val="197E42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7">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4F6B9F"/>
    <w:multiLevelType w:val="hybridMultilevel"/>
    <w:tmpl w:val="DCECCA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25D6164"/>
    <w:multiLevelType w:val="multilevel"/>
    <w:tmpl w:val="92427FAE"/>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5">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6">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2"/>
  </w:num>
  <w:num w:numId="2">
    <w:abstractNumId w:val="0"/>
  </w:num>
  <w:num w:numId="3">
    <w:abstractNumId w:val="24"/>
  </w:num>
  <w:num w:numId="4">
    <w:abstractNumId w:val="6"/>
  </w:num>
  <w:num w:numId="5">
    <w:abstractNumId w:val="1"/>
  </w:num>
  <w:num w:numId="6">
    <w:abstractNumId w:val="11"/>
  </w:num>
  <w:num w:numId="7">
    <w:abstractNumId w:val="17"/>
  </w:num>
  <w:num w:numId="8">
    <w:abstractNumId w:val="8"/>
  </w:num>
  <w:num w:numId="9">
    <w:abstractNumId w:val="21"/>
  </w:num>
  <w:num w:numId="10">
    <w:abstractNumId w:val="9"/>
  </w:num>
  <w:num w:numId="11">
    <w:abstractNumId w:val="22"/>
  </w:num>
  <w:num w:numId="12">
    <w:abstractNumId w:val="19"/>
  </w:num>
  <w:num w:numId="13">
    <w:abstractNumId w:val="13"/>
  </w:num>
  <w:num w:numId="14">
    <w:abstractNumId w:val="5"/>
  </w:num>
  <w:num w:numId="15">
    <w:abstractNumId w:val="23"/>
  </w:num>
  <w:num w:numId="16">
    <w:abstractNumId w:val="20"/>
  </w:num>
  <w:num w:numId="17">
    <w:abstractNumId w:val="3"/>
  </w:num>
  <w:num w:numId="18">
    <w:abstractNumId w:val="15"/>
  </w:num>
  <w:num w:numId="19">
    <w:abstractNumId w:val="14"/>
  </w:num>
  <w:num w:numId="20">
    <w:abstractNumId w:val="2"/>
  </w:num>
  <w:num w:numId="21">
    <w:abstractNumId w:val="25"/>
  </w:num>
  <w:num w:numId="22">
    <w:abstractNumId w:val="26"/>
  </w:num>
  <w:num w:numId="23">
    <w:abstractNumId w:val="16"/>
  </w:num>
  <w:num w:numId="24">
    <w:abstractNumId w:val="7"/>
  </w:num>
  <w:num w:numId="25">
    <w:abstractNumId w:val="4"/>
  </w:num>
  <w:num w:numId="26">
    <w:abstractNumId w:val="1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AE2"/>
    <w:rsid w:val="000048D6"/>
    <w:rsid w:val="0001160E"/>
    <w:rsid w:val="000C267A"/>
    <w:rsid w:val="001475DC"/>
    <w:rsid w:val="00147626"/>
    <w:rsid w:val="00180AE2"/>
    <w:rsid w:val="001E1861"/>
    <w:rsid w:val="00204E4F"/>
    <w:rsid w:val="00210466"/>
    <w:rsid w:val="002730FB"/>
    <w:rsid w:val="002F2380"/>
    <w:rsid w:val="002F3A4D"/>
    <w:rsid w:val="003753EA"/>
    <w:rsid w:val="00385E36"/>
    <w:rsid w:val="00415E7F"/>
    <w:rsid w:val="00446A2E"/>
    <w:rsid w:val="00453536"/>
    <w:rsid w:val="0045684B"/>
    <w:rsid w:val="004A6D9B"/>
    <w:rsid w:val="004E7DBA"/>
    <w:rsid w:val="00515406"/>
    <w:rsid w:val="00523746"/>
    <w:rsid w:val="005535DD"/>
    <w:rsid w:val="005878CD"/>
    <w:rsid w:val="005E0549"/>
    <w:rsid w:val="00613907"/>
    <w:rsid w:val="00625DBD"/>
    <w:rsid w:val="006D3E5A"/>
    <w:rsid w:val="006F25E9"/>
    <w:rsid w:val="00765D7B"/>
    <w:rsid w:val="00783EE9"/>
    <w:rsid w:val="00793250"/>
    <w:rsid w:val="007E1969"/>
    <w:rsid w:val="007E202E"/>
    <w:rsid w:val="008258D1"/>
    <w:rsid w:val="00874DBD"/>
    <w:rsid w:val="00985FAE"/>
    <w:rsid w:val="009A073B"/>
    <w:rsid w:val="009C7BC8"/>
    <w:rsid w:val="00A212DB"/>
    <w:rsid w:val="00A277E4"/>
    <w:rsid w:val="00A53B80"/>
    <w:rsid w:val="00A55683"/>
    <w:rsid w:val="00A639C4"/>
    <w:rsid w:val="00AC5E62"/>
    <w:rsid w:val="00AD7448"/>
    <w:rsid w:val="00B64153"/>
    <w:rsid w:val="00B66280"/>
    <w:rsid w:val="00B706F3"/>
    <w:rsid w:val="00B864D8"/>
    <w:rsid w:val="00BE38EC"/>
    <w:rsid w:val="00C04119"/>
    <w:rsid w:val="00C57942"/>
    <w:rsid w:val="00C84D9B"/>
    <w:rsid w:val="00C91628"/>
    <w:rsid w:val="00CD67F6"/>
    <w:rsid w:val="00D14A73"/>
    <w:rsid w:val="00D31374"/>
    <w:rsid w:val="00DF53E8"/>
    <w:rsid w:val="00E97804"/>
    <w:rsid w:val="00EC1647"/>
    <w:rsid w:val="00ED38D7"/>
    <w:rsid w:val="00F84059"/>
    <w:rsid w:val="00FA0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E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0AE2"/>
    <w:pPr>
      <w:spacing w:after="0" w:line="240" w:lineRule="auto"/>
    </w:pPr>
    <w:rPr>
      <w:rFonts w:ascii="Calibri" w:eastAsia="Times New Roman" w:hAnsi="Calibri" w:cs="Calibri"/>
    </w:rPr>
  </w:style>
  <w:style w:type="paragraph" w:styleId="a4">
    <w:name w:val="Body Text"/>
    <w:basedOn w:val="a"/>
    <w:link w:val="a5"/>
    <w:rsid w:val="00180AE2"/>
    <w:pPr>
      <w:spacing w:after="0" w:line="240" w:lineRule="auto"/>
      <w:jc w:val="both"/>
    </w:pPr>
    <w:rPr>
      <w:rFonts w:ascii="Times New Roman" w:hAnsi="Times New Roman" w:cs="Times New Roman"/>
      <w:sz w:val="24"/>
      <w:szCs w:val="24"/>
    </w:rPr>
  </w:style>
  <w:style w:type="character" w:customStyle="1" w:styleId="a5">
    <w:name w:val="Основной текст Знак"/>
    <w:basedOn w:val="a0"/>
    <w:link w:val="a4"/>
    <w:rsid w:val="00180AE2"/>
    <w:rPr>
      <w:rFonts w:ascii="Times New Roman" w:eastAsia="Times New Roman" w:hAnsi="Times New Roman" w:cs="Times New Roman"/>
      <w:sz w:val="24"/>
      <w:szCs w:val="24"/>
      <w:lang w:eastAsia="ru-RU"/>
    </w:rPr>
  </w:style>
  <w:style w:type="paragraph" w:styleId="a6">
    <w:name w:val="Body Text Indent"/>
    <w:basedOn w:val="a"/>
    <w:link w:val="a7"/>
    <w:rsid w:val="00180AE2"/>
    <w:pPr>
      <w:shd w:val="clear" w:color="auto" w:fill="FFFFFF"/>
      <w:spacing w:after="0" w:line="274" w:lineRule="exact"/>
      <w:jc w:val="both"/>
    </w:pPr>
    <w:rPr>
      <w:rFonts w:ascii="Times New Roman" w:hAnsi="Times New Roman" w:cs="Times New Roman"/>
      <w:spacing w:val="3"/>
      <w:sz w:val="24"/>
      <w:szCs w:val="24"/>
    </w:rPr>
  </w:style>
  <w:style w:type="character" w:customStyle="1" w:styleId="a7">
    <w:name w:val="Основной текст с отступом Знак"/>
    <w:basedOn w:val="a0"/>
    <w:link w:val="a6"/>
    <w:rsid w:val="00180AE2"/>
    <w:rPr>
      <w:rFonts w:ascii="Times New Roman" w:eastAsia="Times New Roman" w:hAnsi="Times New Roman" w:cs="Times New Roman"/>
      <w:spacing w:val="3"/>
      <w:sz w:val="24"/>
      <w:szCs w:val="24"/>
      <w:shd w:val="clear" w:color="auto" w:fill="FFFFFF"/>
      <w:lang w:eastAsia="ru-RU"/>
    </w:rPr>
  </w:style>
  <w:style w:type="paragraph" w:styleId="a8">
    <w:name w:val="List"/>
    <w:basedOn w:val="a"/>
    <w:rsid w:val="00180AE2"/>
    <w:pPr>
      <w:spacing w:after="0" w:line="240" w:lineRule="auto"/>
      <w:ind w:left="283" w:hanging="283"/>
    </w:pPr>
    <w:rPr>
      <w:rFonts w:ascii="Times New Roman" w:hAnsi="Times New Roman" w:cs="Times New Roman"/>
      <w:sz w:val="24"/>
      <w:szCs w:val="24"/>
    </w:rPr>
  </w:style>
  <w:style w:type="paragraph" w:styleId="20">
    <w:name w:val="List 2"/>
    <w:basedOn w:val="a"/>
    <w:rsid w:val="00180AE2"/>
    <w:pPr>
      <w:spacing w:after="0" w:line="240" w:lineRule="auto"/>
      <w:ind w:left="566" w:hanging="283"/>
    </w:pPr>
    <w:rPr>
      <w:rFonts w:ascii="Times New Roman" w:hAnsi="Times New Roman" w:cs="Times New Roman"/>
      <w:sz w:val="24"/>
      <w:szCs w:val="24"/>
    </w:rPr>
  </w:style>
  <w:style w:type="paragraph" w:styleId="2">
    <w:name w:val="List Bullet 2"/>
    <w:basedOn w:val="a"/>
    <w:rsid w:val="00180AE2"/>
    <w:pPr>
      <w:numPr>
        <w:numId w:val="2"/>
      </w:numPr>
      <w:spacing w:after="0" w:line="240" w:lineRule="auto"/>
    </w:pPr>
    <w:rPr>
      <w:rFonts w:ascii="Times New Roman" w:hAnsi="Times New Roman" w:cs="Times New Roman"/>
      <w:sz w:val="24"/>
      <w:szCs w:val="24"/>
    </w:rPr>
  </w:style>
  <w:style w:type="paragraph" w:customStyle="1" w:styleId="ConsPlusNormal">
    <w:name w:val="ConsPlusNormal"/>
    <w:rsid w:val="00180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180AE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180AE2"/>
    <w:pPr>
      <w:spacing w:after="0" w:line="240" w:lineRule="auto"/>
      <w:ind w:left="708"/>
    </w:pPr>
    <w:rPr>
      <w:rFonts w:ascii="Times New Roman" w:hAnsi="Times New Roman" w:cs="Times New Roman"/>
      <w:sz w:val="24"/>
      <w:szCs w:val="24"/>
    </w:rPr>
  </w:style>
  <w:style w:type="character" w:customStyle="1" w:styleId="blk">
    <w:name w:val="blk"/>
    <w:basedOn w:val="a0"/>
    <w:rsid w:val="00180AE2"/>
  </w:style>
  <w:style w:type="paragraph" w:customStyle="1" w:styleId="Default">
    <w:name w:val="Default"/>
    <w:rsid w:val="00180AE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180AE2"/>
    <w:pPr>
      <w:spacing w:before="100" w:beforeAutospacing="1" w:after="100" w:afterAutospacing="1" w:line="240" w:lineRule="auto"/>
    </w:pPr>
    <w:rPr>
      <w:rFonts w:ascii="Times New Roman" w:hAnsi="Times New Roman" w:cs="Times New Roman"/>
      <w:sz w:val="24"/>
      <w:szCs w:val="24"/>
    </w:rPr>
  </w:style>
  <w:style w:type="character" w:customStyle="1" w:styleId="wp-apple-converted-space-c">
    <w:name w:val="wp-apple-converted-space-c"/>
    <w:basedOn w:val="a0"/>
    <w:rsid w:val="00180AE2"/>
  </w:style>
  <w:style w:type="character" w:customStyle="1" w:styleId="list-paragraph-c">
    <w:name w:val="list-paragraph-c"/>
    <w:basedOn w:val="a0"/>
    <w:rsid w:val="00180AE2"/>
  </w:style>
  <w:style w:type="character" w:customStyle="1" w:styleId="list-paragraph-c-c0">
    <w:name w:val="list-paragraph-c-c0"/>
    <w:basedOn w:val="a0"/>
    <w:rsid w:val="00180AE2"/>
  </w:style>
  <w:style w:type="paragraph" w:customStyle="1" w:styleId="Style11">
    <w:name w:val="Style11"/>
    <w:basedOn w:val="a"/>
    <w:rsid w:val="00180AE2"/>
    <w:pPr>
      <w:widowControl w:val="0"/>
      <w:autoSpaceDE w:val="0"/>
      <w:autoSpaceDN w:val="0"/>
      <w:adjustRightInd w:val="0"/>
      <w:spacing w:after="0" w:line="282" w:lineRule="exact"/>
      <w:ind w:firstLine="758"/>
    </w:pPr>
    <w:rPr>
      <w:rFonts w:ascii="Times New Roman" w:hAnsi="Times New Roman" w:cs="Times New Roman"/>
      <w:sz w:val="24"/>
      <w:szCs w:val="24"/>
    </w:rPr>
  </w:style>
  <w:style w:type="character" w:customStyle="1" w:styleId="FontStyle33">
    <w:name w:val="Font Style33"/>
    <w:rsid w:val="00180AE2"/>
    <w:rPr>
      <w:rFonts w:ascii="Lucida Sans Unicode" w:hAnsi="Lucida Sans Unicode" w:cs="Lucida Sans Unicode"/>
      <w:sz w:val="18"/>
      <w:szCs w:val="18"/>
    </w:rPr>
  </w:style>
  <w:style w:type="paragraph" w:customStyle="1" w:styleId="Style18">
    <w:name w:val="Style18"/>
    <w:basedOn w:val="a"/>
    <w:rsid w:val="00180A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8">
    <w:name w:val="Font Style38"/>
    <w:rsid w:val="00180AE2"/>
    <w:rPr>
      <w:rFonts w:ascii="Lucida Sans Unicode" w:hAnsi="Lucida Sans Unicode" w:cs="Lucida Sans Unicode"/>
      <w:b/>
      <w:bCs/>
      <w:sz w:val="18"/>
      <w:szCs w:val="18"/>
    </w:rPr>
  </w:style>
  <w:style w:type="character" w:customStyle="1" w:styleId="apple-converted-space">
    <w:name w:val="apple-converted-space"/>
    <w:basedOn w:val="a0"/>
    <w:rsid w:val="005878CD"/>
  </w:style>
  <w:style w:type="paragraph" w:styleId="ab">
    <w:name w:val="header"/>
    <w:basedOn w:val="a"/>
    <w:link w:val="ac"/>
    <w:uiPriority w:val="99"/>
    <w:unhideWhenUsed/>
    <w:rsid w:val="00F840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4059"/>
    <w:rPr>
      <w:rFonts w:ascii="Calibri" w:eastAsia="Times New Roman" w:hAnsi="Calibri" w:cs="Calibri"/>
      <w:lang w:eastAsia="ru-RU"/>
    </w:rPr>
  </w:style>
  <w:style w:type="paragraph" w:styleId="ad">
    <w:name w:val="footer"/>
    <w:basedOn w:val="a"/>
    <w:link w:val="ae"/>
    <w:uiPriority w:val="99"/>
    <w:unhideWhenUsed/>
    <w:rsid w:val="00F840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4059"/>
    <w:rPr>
      <w:rFonts w:ascii="Calibri" w:eastAsia="Times New Roman" w:hAnsi="Calibri" w:cs="Calibri"/>
      <w:lang w:eastAsia="ru-RU"/>
    </w:rPr>
  </w:style>
  <w:style w:type="paragraph" w:styleId="af">
    <w:name w:val="Balloon Text"/>
    <w:basedOn w:val="a"/>
    <w:link w:val="af0"/>
    <w:uiPriority w:val="99"/>
    <w:semiHidden/>
    <w:unhideWhenUsed/>
    <w:rsid w:val="00C579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57942"/>
    <w:rPr>
      <w:rFonts w:ascii="Tahoma" w:eastAsia="Times New Roman" w:hAnsi="Tahoma" w:cs="Tahoma"/>
      <w:sz w:val="16"/>
      <w:szCs w:val="16"/>
      <w:lang w:eastAsia="ru-RU"/>
    </w:rPr>
  </w:style>
  <w:style w:type="paragraph" w:customStyle="1" w:styleId="ConsPlusNonformat">
    <w:name w:val="ConsPlusNonformat"/>
    <w:uiPriority w:val="99"/>
    <w:rsid w:val="00DF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188741">
      <w:bodyDiv w:val="1"/>
      <w:marLeft w:val="0"/>
      <w:marRight w:val="0"/>
      <w:marTop w:val="0"/>
      <w:marBottom w:val="0"/>
      <w:divBdr>
        <w:top w:val="none" w:sz="0" w:space="0" w:color="auto"/>
        <w:left w:val="none" w:sz="0" w:space="0" w:color="auto"/>
        <w:bottom w:val="none" w:sz="0" w:space="0" w:color="auto"/>
        <w:right w:val="none" w:sz="0" w:space="0" w:color="auto"/>
      </w:divBdr>
    </w:div>
    <w:div w:id="18364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885C25234C8C352931BF826EC153AC6AA9CE4Bm4jD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794117FD0EED590EBF885C25234C8C3D243EB1806C9C59A433A5CC4C421617624BA412CCC36Em2jCM" TargetMode="Externa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yperlink" Target="consultantplus://offline/ref=4E794117FD0EED590EBF965221234C8C352F3DB2826EC153AC6AA9CE4B4D49006502A813CCC36E29m1j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D243EB1806C9C59A433A5CC4C421617624BA412CCC36Em2jC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794117FD0EED590EBF885C25234C8C312E3FB3886C9C59A433A5CC4C421617624BA412CCC36Em2j1M" TargetMode="External"/><Relationship Id="rId23" Type="http://schemas.openxmlformats.org/officeDocument/2006/relationships/image" Target="media/image1.jpeg"/><Relationship Id="rId10" Type="http://schemas.openxmlformats.org/officeDocument/2006/relationships/hyperlink" Target="consultantplus://offline/ref=4E794117FD0EED590EBF885C25234C8C352939B08162C153AC6AA9CE4B4D49006502A813CCC36E28m1jFM" TargetMode="External"/><Relationship Id="rId19"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AB48163C153AC6AA9CE4Bm4jD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5293AB48163C153AC6AA9CE4Bm4jD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FAFB-95FA-4FF7-9BA8-2C99B6E1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25</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Я</cp:lastModifiedBy>
  <cp:revision>24</cp:revision>
  <cp:lastPrinted>2015-08-10T14:24:00Z</cp:lastPrinted>
  <dcterms:created xsi:type="dcterms:W3CDTF">2015-06-25T09:19:00Z</dcterms:created>
  <dcterms:modified xsi:type="dcterms:W3CDTF">2016-02-04T18:06:00Z</dcterms:modified>
</cp:coreProperties>
</file>